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F8" w:rsidRDefault="00E1424A">
      <w:pPr>
        <w:framePr w:h="1325" w:wrap="around" w:hAnchor="margin" w:x="116" w:y="-469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66pt">
            <v:imagedata r:id="rId8" r:href="rId9"/>
          </v:shape>
        </w:pict>
      </w:r>
      <w:r>
        <w:fldChar w:fldCharType="end"/>
      </w:r>
    </w:p>
    <w:p w:rsidR="001B63F8" w:rsidRDefault="00E1424A">
      <w:pPr>
        <w:pStyle w:val="20"/>
        <w:shd w:val="clear" w:color="auto" w:fill="auto"/>
        <w:spacing w:after="681"/>
        <w:ind w:left="20"/>
      </w:pPr>
      <w:r>
        <w:t>Общество с ограниченной ответственностью Центр градостроительства и землеустройства»</w:t>
      </w:r>
    </w:p>
    <w:p w:rsidR="001B63F8" w:rsidRDefault="00E1424A">
      <w:pPr>
        <w:pStyle w:val="4"/>
        <w:shd w:val="clear" w:color="auto" w:fill="auto"/>
        <w:spacing w:before="0" w:after="195" w:line="240" w:lineRule="exact"/>
        <w:ind w:left="20"/>
      </w:pPr>
      <w:r>
        <w:t xml:space="preserve">ВЫПИСКА ИЗ РЕЕСТРА САМОРЕГУЛИРУЕМОЙ ОРГАНИЗАЦИИ от </w:t>
      </w:r>
      <w:r>
        <w:t>12.12.2019г.</w:t>
      </w:r>
    </w:p>
    <w:p w:rsidR="001B63F8" w:rsidRDefault="00E1424A">
      <w:pPr>
        <w:pStyle w:val="30"/>
        <w:shd w:val="clear" w:color="auto" w:fill="auto"/>
        <w:spacing w:before="0" w:after="2929"/>
        <w:ind w:left="20" w:right="540"/>
      </w:pPr>
      <w:r>
        <w:t>Заказчик: Общество с ограниченной ответственностью «Управляющая компания-Семерка»</w:t>
      </w:r>
    </w:p>
    <w:p w:rsidR="001B63F8" w:rsidRDefault="00E1424A">
      <w:pPr>
        <w:pStyle w:val="20"/>
        <w:shd w:val="clear" w:color="auto" w:fill="auto"/>
        <w:spacing w:after="231" w:line="280" w:lineRule="exact"/>
        <w:ind w:left="20"/>
      </w:pPr>
      <w:r>
        <w:t>Проект благоустройства дворовой территории</w:t>
      </w:r>
    </w:p>
    <w:p w:rsidR="001B63F8" w:rsidRDefault="00E1424A">
      <w:pPr>
        <w:pStyle w:val="30"/>
        <w:shd w:val="clear" w:color="auto" w:fill="auto"/>
        <w:spacing w:before="0" w:after="1302" w:line="280" w:lineRule="exact"/>
        <w:ind w:left="20"/>
        <w:jc w:val="center"/>
      </w:pPr>
      <w:r>
        <w:t xml:space="preserve">Кемеровская область, </w:t>
      </w:r>
      <w:proofErr w:type="spellStart"/>
      <w:r>
        <w:t>г</w:t>
      </w:r>
      <w:proofErr w:type="gramStart"/>
      <w:r>
        <w:t>.Н</w:t>
      </w:r>
      <w:proofErr w:type="gramEnd"/>
      <w:r>
        <w:t>овокузнецк</w:t>
      </w:r>
      <w:proofErr w:type="spellEnd"/>
      <w:r>
        <w:t>, ул. Тореза, 48.</w:t>
      </w:r>
    </w:p>
    <w:p w:rsidR="001B63F8" w:rsidRDefault="00E1424A">
      <w:pPr>
        <w:pStyle w:val="30"/>
        <w:shd w:val="clear" w:color="auto" w:fill="auto"/>
        <w:spacing w:before="0" w:after="637" w:line="280" w:lineRule="exact"/>
        <w:ind w:left="20"/>
        <w:jc w:val="center"/>
      </w:pPr>
      <w:r>
        <w:t>Проектная документация</w:t>
      </w:r>
    </w:p>
    <w:p w:rsidR="001B63F8" w:rsidRDefault="00E1424A">
      <w:pPr>
        <w:pStyle w:val="30"/>
        <w:shd w:val="clear" w:color="auto" w:fill="auto"/>
        <w:spacing w:before="0" w:after="321" w:line="280" w:lineRule="exact"/>
        <w:ind w:left="20"/>
        <w:jc w:val="center"/>
      </w:pPr>
      <w:r>
        <w:t>ЦГ-1174/Х-48</w:t>
      </w:r>
    </w:p>
    <w:p w:rsidR="001B63F8" w:rsidRDefault="00E1424A">
      <w:pPr>
        <w:pStyle w:val="30"/>
        <w:shd w:val="clear" w:color="auto" w:fill="auto"/>
        <w:tabs>
          <w:tab w:val="left" w:pos="6944"/>
        </w:tabs>
        <w:spacing w:before="0" w:after="0" w:line="686" w:lineRule="exact"/>
        <w:ind w:left="440"/>
        <w:jc w:val="both"/>
      </w:pPr>
      <w:r>
        <w:t>Директор</w:t>
      </w:r>
      <w:r>
        <w:tab/>
        <w:t>Е.А. Донская</w:t>
      </w:r>
    </w:p>
    <w:p w:rsidR="001B63F8" w:rsidRDefault="00E1424A">
      <w:pPr>
        <w:pStyle w:val="30"/>
        <w:shd w:val="clear" w:color="auto" w:fill="auto"/>
        <w:tabs>
          <w:tab w:val="left" w:pos="6944"/>
        </w:tabs>
        <w:spacing w:before="0" w:after="2595" w:line="686" w:lineRule="exact"/>
        <w:ind w:left="440"/>
        <w:jc w:val="both"/>
      </w:pPr>
      <w:r>
        <w:t>Исполнитель</w:t>
      </w:r>
      <w:r>
        <w:tab/>
        <w:t xml:space="preserve">М.О. </w:t>
      </w:r>
      <w:proofErr w:type="spellStart"/>
      <w:r>
        <w:t>Морева</w:t>
      </w:r>
      <w:proofErr w:type="spellEnd"/>
    </w:p>
    <w:p w:rsidR="001B63F8" w:rsidRDefault="00E1424A">
      <w:pPr>
        <w:pStyle w:val="41"/>
        <w:shd w:val="clear" w:color="auto" w:fill="auto"/>
        <w:spacing w:before="0"/>
        <w:ind w:left="20"/>
      </w:pPr>
      <w:r>
        <w:t>г. Новокузнецк 2019 г.</w:t>
      </w:r>
      <w:r>
        <w:br w:type="page"/>
      </w:r>
    </w:p>
    <w:p w:rsidR="001B63F8" w:rsidRDefault="00E1424A">
      <w:pPr>
        <w:pStyle w:val="4"/>
        <w:shd w:val="clear" w:color="auto" w:fill="auto"/>
        <w:spacing w:before="0" w:after="437" w:line="240" w:lineRule="exact"/>
        <w:ind w:right="320"/>
        <w:jc w:val="center"/>
      </w:pPr>
      <w:r>
        <w:lastRenderedPageBreak/>
        <w:t>СОДЕРЖАНИЕ</w:t>
      </w:r>
    </w:p>
    <w:p w:rsidR="001B63F8" w:rsidRDefault="00E1424A">
      <w:pPr>
        <w:pStyle w:val="10"/>
        <w:shd w:val="clear" w:color="auto" w:fill="auto"/>
        <w:tabs>
          <w:tab w:val="right" w:leader="dot" w:pos="8989"/>
        </w:tabs>
        <w:spacing w:before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0" w:tooltip="Current Document">
        <w:r>
          <w:t>Общие данные</w:t>
        </w:r>
        <w:r>
          <w:tab/>
          <w:t>3</w:t>
        </w:r>
      </w:hyperlink>
    </w:p>
    <w:p w:rsidR="001B63F8" w:rsidRDefault="00E1424A">
      <w:pPr>
        <w:pStyle w:val="10"/>
        <w:shd w:val="clear" w:color="auto" w:fill="auto"/>
        <w:tabs>
          <w:tab w:val="right" w:leader="dot" w:pos="8989"/>
        </w:tabs>
        <w:spacing w:before="0"/>
      </w:pPr>
      <w:hyperlink w:anchor="bookmark1" w:tooltip="Current Document">
        <w:r>
          <w:t>Современное состояние дворовой территории</w:t>
        </w:r>
        <w:r>
          <w:tab/>
          <w:t>3</w:t>
        </w:r>
      </w:hyperlink>
    </w:p>
    <w:p w:rsidR="001B63F8" w:rsidRDefault="00E1424A">
      <w:pPr>
        <w:pStyle w:val="10"/>
        <w:shd w:val="clear" w:color="auto" w:fill="auto"/>
        <w:tabs>
          <w:tab w:val="right" w:leader="dot" w:pos="8989"/>
        </w:tabs>
        <w:spacing w:before="0"/>
        <w:sectPr w:rsidR="001B63F8">
          <w:type w:val="continuous"/>
          <w:pgSz w:w="11909" w:h="16838"/>
          <w:pgMar w:top="1566" w:right="1154" w:bottom="1335" w:left="1178" w:header="0" w:footer="3" w:gutter="0"/>
          <w:cols w:space="720"/>
          <w:noEndnote/>
          <w:docGrid w:linePitch="360"/>
        </w:sectPr>
      </w:pPr>
      <w:r>
        <w:t>Проектное решение</w:t>
      </w:r>
      <w:r>
        <w:tab/>
        <w:t>9</w:t>
      </w:r>
      <w:r>
        <w:fldChar w:fldCharType="end"/>
      </w:r>
    </w:p>
    <w:p w:rsidR="00FF067C" w:rsidRDefault="00FF067C">
      <w:pPr>
        <w:pStyle w:val="4"/>
        <w:shd w:val="clear" w:color="auto" w:fill="auto"/>
        <w:spacing w:before="0" w:after="0" w:line="442" w:lineRule="exact"/>
        <w:ind w:left="20" w:right="1400" w:firstLine="720"/>
      </w:pPr>
      <w:r>
        <w:lastRenderedPageBreak/>
        <w:br w:type="page"/>
      </w:r>
    </w:p>
    <w:p w:rsidR="001B63F8" w:rsidRDefault="00E1424A">
      <w:pPr>
        <w:pStyle w:val="4"/>
        <w:shd w:val="clear" w:color="auto" w:fill="auto"/>
        <w:spacing w:before="0" w:after="0" w:line="442" w:lineRule="exact"/>
        <w:ind w:left="20" w:right="1400" w:firstLine="720"/>
      </w:pPr>
      <w:bookmarkStart w:id="0" w:name="_GoBack"/>
      <w:bookmarkEnd w:id="0"/>
      <w:r>
        <w:lastRenderedPageBreak/>
        <w:t>Проект благоустройства дворовой территории 5-ти этажного многоквартирного жилого дома расположенного по адресу:</w:t>
      </w:r>
    </w:p>
    <w:p w:rsidR="001B63F8" w:rsidRDefault="00E1424A">
      <w:pPr>
        <w:pStyle w:val="41"/>
        <w:shd w:val="clear" w:color="auto" w:fill="auto"/>
        <w:spacing w:before="0" w:line="442" w:lineRule="exact"/>
        <w:ind w:left="20" w:right="280"/>
        <w:jc w:val="left"/>
      </w:pPr>
      <w:r>
        <w:t xml:space="preserve">Кемеровская область, </w:t>
      </w:r>
      <w:proofErr w:type="spellStart"/>
      <w:r>
        <w:t>г</w:t>
      </w:r>
      <w:proofErr w:type="gramStart"/>
      <w:r>
        <w:t>.Н</w:t>
      </w:r>
      <w:proofErr w:type="gramEnd"/>
      <w:r>
        <w:t>овокузнецк</w:t>
      </w:r>
      <w:proofErr w:type="spellEnd"/>
      <w:r>
        <w:t xml:space="preserve">, ул. Тореза, 48 </w:t>
      </w:r>
      <w:r>
        <w:rPr>
          <w:rStyle w:val="42"/>
        </w:rPr>
        <w:t>выполнен на основании задания заказчика.</w:t>
      </w:r>
    </w:p>
    <w:p w:rsidR="001B63F8" w:rsidRDefault="00E1424A">
      <w:pPr>
        <w:pStyle w:val="4"/>
        <w:shd w:val="clear" w:color="auto" w:fill="auto"/>
        <w:spacing w:before="0" w:after="0" w:line="442" w:lineRule="exact"/>
        <w:ind w:left="20" w:right="2280" w:firstLine="140"/>
      </w:pPr>
      <w:r>
        <w:t xml:space="preserve">В </w:t>
      </w:r>
      <w:r>
        <w:t>качестве заказчика выступает Общество с ограниченной ответственностью «Управляющая компания-Семерка»</w:t>
      </w:r>
    </w:p>
    <w:p w:rsidR="001B63F8" w:rsidRDefault="00E1424A">
      <w:pPr>
        <w:pStyle w:val="4"/>
        <w:shd w:val="clear" w:color="auto" w:fill="auto"/>
        <w:spacing w:before="0" w:after="424" w:line="442" w:lineRule="exact"/>
        <w:ind w:left="20" w:right="680" w:firstLine="720"/>
      </w:pPr>
      <w:r>
        <w:t>Проект благоустройства выполнен на топографической съемке М 1:500, предоставленной заказчиком.</w:t>
      </w:r>
    </w:p>
    <w:p w:rsidR="001B63F8" w:rsidRDefault="00E1424A">
      <w:pPr>
        <w:pStyle w:val="12"/>
        <w:keepNext/>
        <w:keepLines/>
        <w:shd w:val="clear" w:color="auto" w:fill="auto"/>
        <w:spacing w:before="0"/>
        <w:ind w:left="20"/>
      </w:pPr>
      <w:bookmarkStart w:id="1" w:name="bookmark0"/>
      <w:r>
        <w:t>Общие данные.</w:t>
      </w:r>
      <w:bookmarkEnd w:id="1"/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280" w:firstLine="720"/>
      </w:pPr>
      <w:r>
        <w:t>Жилой дом расположен на второй линии от ул. То</w:t>
      </w:r>
      <w:r>
        <w:t xml:space="preserve">реза и на первой линии от </w:t>
      </w:r>
      <w:proofErr w:type="spellStart"/>
      <w:r>
        <w:t>ул</w:t>
      </w:r>
      <w:proofErr w:type="gramStart"/>
      <w:r>
        <w:t>.К</w:t>
      </w:r>
      <w:proofErr w:type="gramEnd"/>
      <w:r>
        <w:t>лименко</w:t>
      </w:r>
      <w:proofErr w:type="spellEnd"/>
      <w:r>
        <w:t xml:space="preserve">. Ул. Клименко граничит с участком жилого дома с юго-западной стороны. С севера и востока территория жилого дома граничит с земельными участками многоквартирных жилых домов с адресами - </w:t>
      </w:r>
      <w:proofErr w:type="spellStart"/>
      <w:r>
        <w:t>ул</w:t>
      </w:r>
      <w:proofErr w:type="gramStart"/>
      <w:r>
        <w:t>.Т</w:t>
      </w:r>
      <w:proofErr w:type="gramEnd"/>
      <w:r>
        <w:t>ореза</w:t>
      </w:r>
      <w:proofErr w:type="spellEnd"/>
      <w:r>
        <w:t xml:space="preserve">, 46 и 52. С юго-запада </w:t>
      </w:r>
      <w:r>
        <w:t>от жилого дома расположен объект торговли.</w:t>
      </w:r>
    </w:p>
    <w:p w:rsidR="001B63F8" w:rsidRDefault="00E1424A">
      <w:pPr>
        <w:pStyle w:val="4"/>
        <w:shd w:val="clear" w:color="auto" w:fill="auto"/>
        <w:spacing w:before="0" w:after="416" w:line="437" w:lineRule="exact"/>
        <w:ind w:left="20" w:right="680" w:firstLine="720"/>
      </w:pPr>
      <w:r>
        <w:t xml:space="preserve">Земельный участок имеет кадастровый номер </w:t>
      </w:r>
      <w:r>
        <w:rPr>
          <w:rStyle w:val="13"/>
        </w:rPr>
        <w:t xml:space="preserve">42:30:0412016:56. </w:t>
      </w:r>
      <w:r>
        <w:t xml:space="preserve">Площадь участка составляет 3 794 кв. м, в том числе площадь застройки 865,6 </w:t>
      </w:r>
      <w:proofErr w:type="spellStart"/>
      <w:r>
        <w:t>кв.м</w:t>
      </w:r>
      <w:proofErr w:type="spellEnd"/>
      <w:r>
        <w:t>. Количество квартир- 78.</w:t>
      </w:r>
    </w:p>
    <w:p w:rsidR="001B63F8" w:rsidRDefault="00E1424A">
      <w:pPr>
        <w:pStyle w:val="12"/>
        <w:keepNext/>
        <w:keepLines/>
        <w:shd w:val="clear" w:color="auto" w:fill="auto"/>
        <w:spacing w:before="0" w:line="442" w:lineRule="exact"/>
        <w:ind w:left="20"/>
      </w:pPr>
      <w:bookmarkStart w:id="2" w:name="bookmark1"/>
      <w:r>
        <w:t>Современное состояние дворовой территории.</w:t>
      </w:r>
      <w:bookmarkEnd w:id="2"/>
    </w:p>
    <w:p w:rsidR="001B63F8" w:rsidRDefault="00E1424A">
      <w:pPr>
        <w:pStyle w:val="4"/>
        <w:shd w:val="clear" w:color="auto" w:fill="auto"/>
        <w:spacing w:before="0" w:after="0" w:line="442" w:lineRule="exact"/>
        <w:ind w:left="20" w:right="280" w:firstLine="720"/>
        <w:sectPr w:rsidR="001B63F8">
          <w:type w:val="continuous"/>
          <w:pgSz w:w="11909" w:h="16838"/>
          <w:pgMar w:top="739" w:right="1164" w:bottom="3201" w:left="1188" w:header="0" w:footer="3" w:gutter="0"/>
          <w:cols w:space="720"/>
          <w:noEndnote/>
          <w:docGrid w:linePitch="360"/>
        </w:sectPr>
      </w:pPr>
      <w:r>
        <w:t xml:space="preserve">На сегодняшний день дворовая территория многоквартирного жилого дома имеет неудовлетворительное состояние. Ремонт не проводился несколько лет. Отсутствуют места для временного хранения автомобилей, элементы благоустройства. Въезд во </w:t>
      </w:r>
      <w:r>
        <w:t xml:space="preserve">двор многоквартирного дома организован с </w:t>
      </w:r>
      <w:proofErr w:type="spellStart"/>
      <w:r>
        <w:t>ул</w:t>
      </w:r>
      <w:proofErr w:type="gramStart"/>
      <w:r>
        <w:t>.К</w:t>
      </w:r>
      <w:proofErr w:type="gramEnd"/>
      <w:r>
        <w:t>лименко</w:t>
      </w:r>
      <w:proofErr w:type="spellEnd"/>
      <w:r>
        <w:t>. Ширина асфальтового дворового проезда составляет 3,6 метра. Движение пешеходов по двору осуществляется по проезду.</w:t>
      </w:r>
    </w:p>
    <w:p w:rsidR="001B63F8" w:rsidRDefault="00E1424A">
      <w:pPr>
        <w:framePr w:h="5429" w:wrap="notBeside" w:vAnchor="text" w:hAnchor="text" w:xAlign="right" w:y="1"/>
        <w:jc w:val="right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"C:\\Users\\User\\AppData\\Local\\Temp\\FineReader11.00\\media\\image2.jpeg"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362.25pt;height:272.25pt">
            <v:imagedata r:id="rId10" r:href="rId11"/>
          </v:shape>
        </w:pict>
      </w:r>
      <w:r>
        <w:fldChar w:fldCharType="end"/>
      </w:r>
    </w:p>
    <w:p w:rsidR="001B63F8" w:rsidRDefault="001B63F8">
      <w:pPr>
        <w:rPr>
          <w:sz w:val="2"/>
          <w:szCs w:val="2"/>
        </w:rPr>
      </w:pPr>
    </w:p>
    <w:p w:rsidR="001B63F8" w:rsidRDefault="00E1424A">
      <w:pPr>
        <w:pStyle w:val="4"/>
        <w:shd w:val="clear" w:color="auto" w:fill="auto"/>
        <w:spacing w:before="886" w:after="672" w:line="240" w:lineRule="exact"/>
      </w:pPr>
      <w:r>
        <w:t>Рис.№ 2. Состояние покрытий проездов.</w:t>
      </w:r>
    </w:p>
    <w:p w:rsidR="001B63F8" w:rsidRDefault="00E1424A">
      <w:pPr>
        <w:framePr w:h="5314" w:wrap="notBeside" w:vAnchor="text" w:hAnchor="text" w:xAlign="right" w:y="1"/>
        <w:jc w:val="right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"C:\\Users\\User\\AppData\\Local\\Temp\\FineReader11.00\\media\\image3.jpeg" \* MERGEFORMATINET</w:instrText>
      </w:r>
      <w:r>
        <w:instrText xml:space="preserve"> </w:instrText>
      </w:r>
      <w:r>
        <w:fldChar w:fldCharType="separate"/>
      </w:r>
      <w:r>
        <w:pict>
          <v:shape id="_x0000_i1027" type="#_x0000_t75" style="width:354pt;height:266.25pt">
            <v:imagedata r:id="rId12" r:href="rId13"/>
          </v:shape>
        </w:pict>
      </w:r>
      <w:r>
        <w:fldChar w:fldCharType="end"/>
      </w:r>
    </w:p>
    <w:p w:rsidR="001B63F8" w:rsidRDefault="001B63F8">
      <w:pPr>
        <w:rPr>
          <w:sz w:val="2"/>
          <w:szCs w:val="2"/>
        </w:rPr>
      </w:pPr>
    </w:p>
    <w:p w:rsidR="001B63F8" w:rsidRDefault="00E1424A">
      <w:pPr>
        <w:framePr w:h="5822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"C:\\Users\\User\\AppData\\Local\\Temp\\FineReader11.00\\media\\image4.jpeg" \* MERGEFORMATINET</w:instrText>
      </w:r>
      <w:r>
        <w:instrText xml:space="preserve"> </w:instrText>
      </w:r>
      <w:r>
        <w:fldChar w:fldCharType="separate"/>
      </w:r>
      <w:r>
        <w:pict>
          <v:shape id="_x0000_i1028" type="#_x0000_t75" style="width:387.75pt;height:291pt">
            <v:imagedata r:id="rId14" r:href="rId15"/>
          </v:shape>
        </w:pict>
      </w:r>
      <w:r>
        <w:fldChar w:fldCharType="end"/>
      </w:r>
    </w:p>
    <w:p w:rsidR="001B63F8" w:rsidRDefault="001B63F8">
      <w:pPr>
        <w:spacing w:line="780" w:lineRule="exact"/>
      </w:pPr>
    </w:p>
    <w:p w:rsidR="001B63F8" w:rsidRDefault="00E1424A">
      <w:pPr>
        <w:framePr w:h="5746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</w:instrText>
      </w:r>
      <w:r>
        <w:instrText>:\\Users\\User\\AppData\\Local\\Temp\\FineReader11.00\\media\\image5.jpeg" \* MERGEFORMATINET</w:instrText>
      </w:r>
      <w:r>
        <w:instrText xml:space="preserve"> </w:instrText>
      </w:r>
      <w:r>
        <w:fldChar w:fldCharType="separate"/>
      </w:r>
      <w:r>
        <w:pict>
          <v:shape id="_x0000_i1029" type="#_x0000_t75" style="width:383.25pt;height:4in">
            <v:imagedata r:id="rId16" r:href="rId17"/>
          </v:shape>
        </w:pict>
      </w:r>
      <w:r>
        <w:fldChar w:fldCharType="end"/>
      </w:r>
    </w:p>
    <w:p w:rsidR="001B63F8" w:rsidRDefault="001B63F8">
      <w:pPr>
        <w:rPr>
          <w:sz w:val="2"/>
          <w:szCs w:val="2"/>
        </w:rPr>
      </w:pPr>
    </w:p>
    <w:p w:rsidR="001B63F8" w:rsidRDefault="001B63F8">
      <w:pPr>
        <w:rPr>
          <w:sz w:val="2"/>
          <w:szCs w:val="2"/>
        </w:rPr>
        <w:sectPr w:rsidR="001B63F8">
          <w:type w:val="continuous"/>
          <w:pgSz w:w="11909" w:h="16838"/>
          <w:pgMar w:top="1176" w:right="2316" w:bottom="2050" w:left="1313" w:header="0" w:footer="3" w:gutter="0"/>
          <w:cols w:space="720"/>
          <w:noEndnote/>
          <w:docGrid w:linePitch="360"/>
        </w:sectPr>
      </w:pPr>
    </w:p>
    <w:p w:rsidR="001B63F8" w:rsidRDefault="00E1424A">
      <w:pPr>
        <w:framePr w:h="11170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"C:\\Users\\User\\AppData\\Local\\Temp\\FineReader11.00\\media\\image6.jpeg" \* MERGEFORMATINET</w:instrText>
      </w:r>
      <w:r>
        <w:instrText xml:space="preserve"> </w:instrText>
      </w:r>
      <w:r>
        <w:fldChar w:fldCharType="separate"/>
      </w:r>
      <w:r>
        <w:pict>
          <v:shape id="_x0000_i1030" type="#_x0000_t75" style="width:363pt;height:559.5pt">
            <v:imagedata r:id="rId18" r:href="rId19"/>
          </v:shape>
        </w:pict>
      </w:r>
      <w:r>
        <w:fldChar w:fldCharType="end"/>
      </w:r>
    </w:p>
    <w:p w:rsidR="001B63F8" w:rsidRDefault="001B63F8">
      <w:pPr>
        <w:rPr>
          <w:sz w:val="2"/>
          <w:szCs w:val="2"/>
        </w:rPr>
      </w:pPr>
    </w:p>
    <w:p w:rsidR="001B63F8" w:rsidRDefault="001B63F8">
      <w:pPr>
        <w:rPr>
          <w:sz w:val="2"/>
          <w:szCs w:val="2"/>
        </w:rPr>
        <w:sectPr w:rsidR="001B63F8">
          <w:type w:val="continuous"/>
          <w:pgSz w:w="11909" w:h="16838"/>
          <w:pgMar w:top="1740" w:right="2326" w:bottom="3847" w:left="2316" w:header="0" w:footer="3" w:gutter="0"/>
          <w:cols w:space="720"/>
          <w:noEndnote/>
          <w:docGrid w:linePitch="360"/>
        </w:sectPr>
      </w:pPr>
    </w:p>
    <w:p w:rsidR="001B63F8" w:rsidRDefault="00E1424A">
      <w:pPr>
        <w:framePr w:h="13171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"C:\\Users\\User\\AppData\\Local\\Temp\\FineReader11.00\\media\\image7.jpeg" \* MERGEFORMATINET</w:instrText>
      </w:r>
      <w:r>
        <w:instrText xml:space="preserve"> </w:instrText>
      </w:r>
      <w:r>
        <w:fldChar w:fldCharType="separate"/>
      </w:r>
      <w:r>
        <w:pict>
          <v:shape id="_x0000_i1031" type="#_x0000_t75" style="width:434.25pt;height:659.25pt">
            <v:imagedata r:id="rId20" r:href="rId21"/>
          </v:shape>
        </w:pict>
      </w:r>
      <w:r>
        <w:fldChar w:fldCharType="end"/>
      </w:r>
    </w:p>
    <w:p w:rsidR="001B63F8" w:rsidRDefault="001B63F8">
      <w:pPr>
        <w:rPr>
          <w:sz w:val="2"/>
          <w:szCs w:val="2"/>
        </w:rPr>
      </w:pPr>
    </w:p>
    <w:p w:rsidR="001B63F8" w:rsidRDefault="001B63F8">
      <w:pPr>
        <w:rPr>
          <w:sz w:val="2"/>
          <w:szCs w:val="2"/>
        </w:rPr>
        <w:sectPr w:rsidR="001B63F8">
          <w:type w:val="continuous"/>
          <w:pgSz w:w="11909" w:h="16838"/>
          <w:pgMar w:top="660" w:right="1935" w:bottom="2191" w:left="1277" w:header="0" w:footer="3" w:gutter="0"/>
          <w:cols w:space="720"/>
          <w:noEndnote/>
          <w:docGrid w:linePitch="360"/>
        </w:sectPr>
      </w:pPr>
    </w:p>
    <w:p w:rsidR="001B63F8" w:rsidRDefault="00E1424A">
      <w:pPr>
        <w:framePr w:h="11880" w:wrap="notBeside" w:vAnchor="text" w:hAnchor="text" w:xAlign="center" w:y="1"/>
        <w:jc w:val="center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"C:\\Users\\User\\AppData\\Local\\Temp\\FineReader11.00\\media\\image8.jpeg" \* MERGEFORMATINET</w:instrText>
      </w:r>
      <w:r>
        <w:instrText xml:space="preserve"> </w:instrText>
      </w:r>
      <w:r>
        <w:fldChar w:fldCharType="separate"/>
      </w:r>
      <w:r>
        <w:pict>
          <v:shape id="_x0000_i1032" type="#_x0000_t75" style="width:389.25pt;height:594pt">
            <v:imagedata r:id="rId22" r:href="rId23"/>
          </v:shape>
        </w:pict>
      </w:r>
      <w:r>
        <w:fldChar w:fldCharType="end"/>
      </w:r>
    </w:p>
    <w:p w:rsidR="001B63F8" w:rsidRDefault="001B63F8">
      <w:pPr>
        <w:rPr>
          <w:sz w:val="2"/>
          <w:szCs w:val="2"/>
        </w:rPr>
      </w:pPr>
    </w:p>
    <w:p w:rsidR="001B63F8" w:rsidRDefault="001B63F8">
      <w:pPr>
        <w:rPr>
          <w:sz w:val="2"/>
          <w:szCs w:val="2"/>
        </w:rPr>
        <w:sectPr w:rsidR="001B63F8">
          <w:type w:val="continuous"/>
          <w:pgSz w:w="11909" w:h="16838"/>
          <w:pgMar w:top="1596" w:right="2062" w:bottom="3281" w:left="2052" w:header="0" w:footer="3" w:gutter="0"/>
          <w:cols w:space="720"/>
          <w:noEndnote/>
          <w:docGrid w:linePitch="360"/>
        </w:sectPr>
      </w:pPr>
    </w:p>
    <w:p w:rsidR="001B63F8" w:rsidRDefault="00E1424A">
      <w:pPr>
        <w:pStyle w:val="41"/>
        <w:shd w:val="clear" w:color="auto" w:fill="auto"/>
        <w:spacing w:before="0" w:after="145" w:line="240" w:lineRule="exact"/>
        <w:ind w:left="220"/>
      </w:pPr>
      <w:r>
        <w:lastRenderedPageBreak/>
        <w:t>Проектное решение.</w:t>
      </w:r>
    </w:p>
    <w:p w:rsidR="001B63F8" w:rsidRDefault="00E1424A">
      <w:pPr>
        <w:pStyle w:val="41"/>
        <w:shd w:val="clear" w:color="auto" w:fill="auto"/>
        <w:spacing w:before="0" w:line="437" w:lineRule="exact"/>
        <w:ind w:left="20"/>
        <w:jc w:val="left"/>
      </w:pPr>
      <w:r>
        <w:t xml:space="preserve">Капитальный ремонт </w:t>
      </w:r>
      <w:proofErr w:type="spellStart"/>
      <w:r>
        <w:t>внутридворовых</w:t>
      </w:r>
      <w:proofErr w:type="spellEnd"/>
      <w:r>
        <w:t xml:space="preserve"> проездов.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280"/>
      </w:pPr>
      <w:r>
        <w:t xml:space="preserve">Капитальный ремонт </w:t>
      </w:r>
      <w:proofErr w:type="spellStart"/>
      <w:r>
        <w:t>внутридворового</w:t>
      </w:r>
      <w:proofErr w:type="spellEnd"/>
      <w:r>
        <w:t xml:space="preserve"> проезда общей пло</w:t>
      </w:r>
      <w:r>
        <w:t>щадью 770 м</w:t>
      </w:r>
      <w:proofErr w:type="gramStart"/>
      <w:r>
        <w:rPr>
          <w:vertAlign w:val="superscript"/>
        </w:rPr>
        <w:t>2</w:t>
      </w:r>
      <w:proofErr w:type="gramEnd"/>
      <w:r>
        <w:t xml:space="preserve"> с организацией парковки площадью 143 м2.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/>
      </w:pPr>
      <w:r>
        <w:t>Ширина проезжей части - 3,6 м.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280" w:firstLine="700"/>
      </w:pPr>
      <w:r>
        <w:t xml:space="preserve">Капитальный ремонт </w:t>
      </w:r>
      <w:proofErr w:type="spellStart"/>
      <w:r>
        <w:t>внутридворового</w:t>
      </w:r>
      <w:proofErr w:type="spellEnd"/>
      <w:r>
        <w:t xml:space="preserve"> проезда выполняется с учетом обеспечения отвода поверхностных вод со всей площади внутриквартальных проездов за счет организации уклона </w:t>
      </w:r>
      <w:r>
        <w:t>в сторону наименьшей высотной отметки дворовой территории. Асфальтобетонное покрытие следует укладывать на существующее покрытие, со срезкой деформированного слоя толщиной 50 - 90 мм.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280" w:firstLine="700"/>
      </w:pPr>
      <w:r>
        <w:t>При производстве дорожных работ необходимо руководствоваться СП 78.13330</w:t>
      </w:r>
      <w:r>
        <w:t>.2012г «Автомобильные дороги».</w:t>
      </w:r>
    </w:p>
    <w:p w:rsidR="001B63F8" w:rsidRDefault="00E1424A">
      <w:pPr>
        <w:pStyle w:val="41"/>
        <w:shd w:val="clear" w:color="auto" w:fill="auto"/>
        <w:spacing w:before="0" w:line="437" w:lineRule="exact"/>
        <w:ind w:left="20"/>
        <w:jc w:val="left"/>
      </w:pPr>
      <w:r>
        <w:t xml:space="preserve">Капитальный ремонт тротуаров и </w:t>
      </w:r>
      <w:proofErr w:type="spellStart"/>
      <w:r>
        <w:t>отмосток</w:t>
      </w:r>
      <w:proofErr w:type="spellEnd"/>
      <w:r>
        <w:t>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660" w:firstLine="700"/>
      </w:pPr>
      <w:r>
        <w:t>Капитальный ремонт тротуаров (56 м</w:t>
      </w:r>
      <w:proofErr w:type="gramStart"/>
      <w:r>
        <w:t>2</w:t>
      </w:r>
      <w:proofErr w:type="gramEnd"/>
      <w:r>
        <w:t xml:space="preserve">) и </w:t>
      </w:r>
      <w:proofErr w:type="spellStart"/>
      <w:r>
        <w:t>отмосток</w:t>
      </w:r>
      <w:proofErr w:type="spellEnd"/>
      <w:r>
        <w:t xml:space="preserve"> </w:t>
      </w:r>
      <w:r>
        <w:rPr>
          <w:rStyle w:val="21"/>
        </w:rPr>
        <w:t>(182</w:t>
      </w:r>
      <w:r>
        <w:t xml:space="preserve"> м2) выполняется посредством укладки нового асфальтобетонного полотна с разборкой существующего а/б покрытия отбойным молотком, с выравнивающим слоем из щебня шлакового-100мм и мелкозернистого плотного асфальтобетона толщиной 40 мм.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280" w:firstLine="700"/>
      </w:pPr>
      <w:r>
        <w:t>Для отделения от газоно</w:t>
      </w:r>
      <w:r>
        <w:t xml:space="preserve">в устанавливают бетонные бортовые камни </w:t>
      </w:r>
      <w:proofErr w:type="gramStart"/>
      <w:r>
        <w:t>П</w:t>
      </w:r>
      <w:proofErr w:type="gramEnd"/>
      <w:r>
        <w:t>- 5У, уложенные на выровненный и уплотненный щебеночный слой. Ширина шва между бортовыми камнями не должна превышать 5 мм. При производстве работ необходимо руководствоваться СП 82.13330.2016 «Благоустройство террит</w:t>
      </w:r>
      <w:r>
        <w:t>орий».</w:t>
      </w:r>
    </w:p>
    <w:p w:rsidR="001B63F8" w:rsidRDefault="00E1424A">
      <w:pPr>
        <w:pStyle w:val="41"/>
        <w:shd w:val="clear" w:color="auto" w:fill="auto"/>
        <w:spacing w:before="0" w:line="437" w:lineRule="exact"/>
        <w:ind w:left="20"/>
        <w:jc w:val="left"/>
      </w:pPr>
      <w:r>
        <w:t>Общее благоустройство.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280"/>
      </w:pPr>
      <w:r>
        <w:t>Проектом предусмотрено восстановление газонов (засыпка и планировка вручную пазух бортовых камней растительной землей шириной 1м, толщиной 15см). Для маломобильных групп населения предусмотрены съезды с входных зон.</w:t>
      </w:r>
    </w:p>
    <w:p w:rsidR="001B63F8" w:rsidRDefault="00E1424A">
      <w:pPr>
        <w:pStyle w:val="41"/>
        <w:shd w:val="clear" w:color="auto" w:fill="auto"/>
        <w:spacing w:before="0" w:line="437" w:lineRule="exact"/>
        <w:ind w:left="20"/>
        <w:jc w:val="left"/>
      </w:pPr>
      <w:r>
        <w:t>Внутриквартальное освещение.</w:t>
      </w:r>
    </w:p>
    <w:p w:rsidR="001B63F8" w:rsidRDefault="00E1424A">
      <w:pPr>
        <w:pStyle w:val="4"/>
        <w:shd w:val="clear" w:color="auto" w:fill="auto"/>
        <w:spacing w:before="0" w:after="0" w:line="437" w:lineRule="exact"/>
        <w:ind w:left="20" w:right="280"/>
      </w:pPr>
      <w:r>
        <w:t>Для перехода на энергосберегающие технологии необходимо предусмотреть замену ламп фонарных светильников.</w:t>
      </w:r>
    </w:p>
    <w:p w:rsidR="001B63F8" w:rsidRDefault="00E1424A">
      <w:pPr>
        <w:pStyle w:val="41"/>
        <w:shd w:val="clear" w:color="auto" w:fill="auto"/>
        <w:spacing w:before="0" w:line="442" w:lineRule="exact"/>
        <w:ind w:left="20"/>
        <w:jc w:val="left"/>
      </w:pPr>
      <w:r>
        <w:t>Объемы работ.</w:t>
      </w:r>
    </w:p>
    <w:p w:rsidR="001B63F8" w:rsidRDefault="00E1424A">
      <w:pPr>
        <w:pStyle w:val="4"/>
        <w:shd w:val="clear" w:color="auto" w:fill="auto"/>
        <w:spacing w:before="0" w:after="0" w:line="442" w:lineRule="exact"/>
        <w:ind w:left="20" w:right="1580"/>
      </w:pPr>
      <w:r>
        <w:t>Для благоустройства данной дворовой территории необходимы следующие мероприятия:</w:t>
      </w:r>
    </w:p>
    <w:p w:rsidR="001B63F8" w:rsidRDefault="00E1424A">
      <w:pPr>
        <w:pStyle w:val="41"/>
        <w:shd w:val="clear" w:color="auto" w:fill="auto"/>
        <w:spacing w:before="0" w:line="442" w:lineRule="exact"/>
        <w:ind w:left="440"/>
        <w:jc w:val="left"/>
      </w:pPr>
      <w:r>
        <w:t>Ведомость объемов по благоу</w:t>
      </w:r>
      <w:r>
        <w:t>стройству придомовой территории</w:t>
      </w:r>
    </w:p>
    <w:p w:rsidR="001B63F8" w:rsidRDefault="00E1424A">
      <w:pPr>
        <w:pStyle w:val="41"/>
        <w:shd w:val="clear" w:color="auto" w:fill="auto"/>
        <w:spacing w:before="0" w:after="132" w:line="240" w:lineRule="exact"/>
        <w:ind w:left="3480"/>
        <w:jc w:val="left"/>
      </w:pPr>
      <w:r>
        <w:lastRenderedPageBreak/>
        <w:t>(минимальный перечень)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6125"/>
        <w:gridCol w:w="1354"/>
        <w:gridCol w:w="1181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82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60" w:line="210" w:lineRule="exact"/>
              <w:ind w:left="180"/>
            </w:pPr>
            <w:r>
              <w:rPr>
                <w:rStyle w:val="105pt"/>
              </w:rPr>
              <w:t>№</w:t>
            </w:r>
          </w:p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60" w:after="0" w:line="210" w:lineRule="exact"/>
              <w:ind w:left="140"/>
            </w:pPr>
            <w:proofErr w:type="gramStart"/>
            <w:r>
              <w:rPr>
                <w:rStyle w:val="105pt"/>
              </w:rPr>
              <w:t>п</w:t>
            </w:r>
            <w:proofErr w:type="gramEnd"/>
            <w:r>
              <w:rPr>
                <w:rStyle w:val="105pt"/>
              </w:rPr>
              <w:t>/п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Наименование работ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Ед. изм.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Кол-во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0"/>
              </w:rPr>
              <w:t>Раздел 1. Ремонт дворовых проездов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1"/>
              </w:rPr>
              <w:t>1</w:t>
            </w:r>
          </w:p>
        </w:tc>
        <w:tc>
          <w:tcPr>
            <w:tcW w:w="6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93" w:lineRule="exact"/>
              <w:ind w:left="60"/>
            </w:pPr>
            <w:r>
              <w:rPr>
                <w:rStyle w:val="105pt"/>
              </w:rPr>
              <w:t>Разборка бортовых камней на щебеночном основании П-1У (Мусор) (328*0,125)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328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612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41,00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2</w:t>
            </w:r>
          </w:p>
        </w:tc>
        <w:tc>
          <w:tcPr>
            <w:tcW w:w="6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307" w:lineRule="exact"/>
              <w:ind w:left="60"/>
            </w:pPr>
            <w:r>
              <w:rPr>
                <w:rStyle w:val="105pt"/>
              </w:rPr>
              <w:t xml:space="preserve">Срезка </w:t>
            </w:r>
            <w:r>
              <w:rPr>
                <w:rStyle w:val="105pt"/>
              </w:rPr>
              <w:t>асфальтобетонного покрытия фрезой Н=0,07м (770*0,07)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612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53,9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Погрузочные работы (бортовые камни) (41*0,125)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41,00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4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312" w:lineRule="exact"/>
              <w:ind w:left="60"/>
            </w:pPr>
            <w:r>
              <w:rPr>
                <w:rStyle w:val="105pt"/>
              </w:rPr>
              <w:t xml:space="preserve">Перевозка строительного мусора (класс груза </w:t>
            </w:r>
            <w:r>
              <w:rPr>
                <w:rStyle w:val="105pt1"/>
              </w:rPr>
              <w:t xml:space="preserve">1) </w:t>
            </w:r>
            <w:r>
              <w:rPr>
                <w:rStyle w:val="105pt"/>
              </w:rPr>
              <w:t>11 км (41+53,9*1,98)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147,72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5</w:t>
            </w:r>
          </w:p>
        </w:tc>
        <w:tc>
          <w:tcPr>
            <w:tcW w:w="6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 xml:space="preserve">Устройство подстилающих слоев из щебня </w:t>
            </w:r>
            <w:r>
              <w:rPr>
                <w:rStyle w:val="105pt"/>
              </w:rPr>
              <w:t xml:space="preserve">шлакового фр.5- 20 под дорожные бордюры В=30см, Н=15см </w:t>
            </w:r>
            <w:proofErr w:type="spellStart"/>
            <w:r>
              <w:rPr>
                <w:rStyle w:val="105pt"/>
              </w:rPr>
              <w:t>Купл</w:t>
            </w:r>
            <w:proofErr w:type="gramStart"/>
            <w:r>
              <w:rPr>
                <w:rStyle w:val="105pt"/>
              </w:rPr>
              <w:t>.щ</w:t>
            </w:r>
            <w:proofErr w:type="gramEnd"/>
            <w:r>
              <w:rPr>
                <w:rStyle w:val="105pt"/>
              </w:rPr>
              <w:t>ебня</w:t>
            </w:r>
            <w:proofErr w:type="spellEnd"/>
            <w:r>
              <w:rPr>
                <w:rStyle w:val="105pt"/>
              </w:rPr>
              <w:t xml:space="preserve"> 1,26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97,5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446"/>
          <w:jc w:val="center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612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14,63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6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307" w:lineRule="exact"/>
              <w:ind w:left="60"/>
            </w:pPr>
            <w:r>
              <w:rPr>
                <w:rStyle w:val="105pt"/>
              </w:rPr>
              <w:t xml:space="preserve">Установка бортовых камней на щебеночном основании в </w:t>
            </w:r>
            <w:proofErr w:type="spellStart"/>
            <w:r>
              <w:rPr>
                <w:rStyle w:val="105pt"/>
              </w:rPr>
              <w:t>т.ч</w:t>
            </w:r>
            <w:proofErr w:type="spellEnd"/>
            <w:r>
              <w:rPr>
                <w:rStyle w:val="105pt"/>
              </w:rPr>
              <w:t>. (щебень шлаковый фр. 5-20)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325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7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right="60"/>
              <w:jc w:val="right"/>
            </w:pPr>
            <w:r>
              <w:rPr>
                <w:rStyle w:val="105pt"/>
              </w:rPr>
              <w:t xml:space="preserve">П-1У </w:t>
            </w:r>
            <w:proofErr w:type="gramStart"/>
            <w:r>
              <w:rPr>
                <w:rStyle w:val="105pt"/>
              </w:rPr>
              <w:t xml:space="preserve">( </w:t>
            </w:r>
            <w:proofErr w:type="gramEnd"/>
            <w:r>
              <w:rPr>
                <w:rStyle w:val="105pt"/>
              </w:rPr>
              <w:t>объем 0,0525 м3)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325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8</w:t>
            </w:r>
          </w:p>
        </w:tc>
        <w:tc>
          <w:tcPr>
            <w:tcW w:w="6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93" w:lineRule="exact"/>
              <w:ind w:left="60"/>
            </w:pPr>
            <w:r>
              <w:rPr>
                <w:rStyle w:val="105pt"/>
              </w:rPr>
              <w:t xml:space="preserve">Устройство выравнивающего слоя из </w:t>
            </w:r>
            <w:r>
              <w:rPr>
                <w:rStyle w:val="105pt"/>
              </w:rPr>
              <w:t>щебня фр.5-20 Н-5см (770*0,05)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612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38,50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9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 xml:space="preserve">Устройство покрытия толщиной 4см из горячих асфальтобетонных смесей пористых мелкозернистых </w:t>
            </w:r>
            <w:r>
              <w:rPr>
                <w:rStyle w:val="105pt1"/>
              </w:rPr>
              <w:t xml:space="preserve">Марки!! </w:t>
            </w:r>
            <w:r>
              <w:rPr>
                <w:rStyle w:val="105pt"/>
              </w:rPr>
              <w:t>(770*0.04*2.4)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10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Розлив битума (770*0,0005)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0,385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11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 xml:space="preserve">Устройство покрытия из мелкозернистой плотной асфальтобетонной смеси марки </w:t>
            </w:r>
            <w:r>
              <w:rPr>
                <w:rStyle w:val="105pt2"/>
              </w:rPr>
              <w:t>II</w:t>
            </w:r>
            <w:r>
              <w:rPr>
                <w:rStyle w:val="105pt1"/>
              </w:rPr>
              <w:t xml:space="preserve">, </w:t>
            </w:r>
            <w:r>
              <w:rPr>
                <w:rStyle w:val="105pt"/>
              </w:rPr>
              <w:t>тип</w:t>
            </w:r>
            <w:proofErr w:type="gramStart"/>
            <w:r>
              <w:rPr>
                <w:rStyle w:val="105pt"/>
              </w:rPr>
              <w:t xml:space="preserve"> Б</w:t>
            </w:r>
            <w:proofErr w:type="gramEnd"/>
            <w:r>
              <w:rPr>
                <w:rStyle w:val="105pt"/>
              </w:rPr>
              <w:t xml:space="preserve"> толщ. 4см </w:t>
            </w:r>
            <w:r>
              <w:rPr>
                <w:rStyle w:val="105pt"/>
                <w:lang w:val="en-US" w:eastAsia="en-US" w:bidi="en-US"/>
              </w:rPr>
              <w:t>(770x0,04*2,4)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478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12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 xml:space="preserve">Подготовка почвы для устройства партерного и обыкновенного газона с внесением растительной земли слоем 15 см вручную (Засыпка и </w:t>
            </w:r>
            <w:r>
              <w:rPr>
                <w:rStyle w:val="105pt"/>
              </w:rPr>
              <w:t>планировка вручную пазух бортовых камней растительной землей Н = 15см) (325*1)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325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0"/>
              </w:rPr>
              <w:t>Раздел 2. Ремонт автомобильной парковки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1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1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13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 xml:space="preserve">Демонтаж </w:t>
            </w:r>
            <w:proofErr w:type="gramStart"/>
            <w:r>
              <w:rPr>
                <w:rStyle w:val="105pt"/>
              </w:rPr>
              <w:t>ж/б</w:t>
            </w:r>
            <w:proofErr w:type="gramEnd"/>
            <w:r>
              <w:rPr>
                <w:rStyle w:val="105pt"/>
              </w:rPr>
              <w:t xml:space="preserve"> столбов освещения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14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 xml:space="preserve">Погрузка </w:t>
            </w:r>
            <w:proofErr w:type="gramStart"/>
            <w:r>
              <w:rPr>
                <w:rStyle w:val="105pt"/>
              </w:rPr>
              <w:t>ж/б</w:t>
            </w:r>
            <w:proofErr w:type="gramEnd"/>
            <w:r>
              <w:rPr>
                <w:rStyle w:val="105pt"/>
              </w:rPr>
              <w:t xml:space="preserve"> столбов освещения (2*0,63*2,4)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3,02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15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 xml:space="preserve">Перевозка груза (класс груза </w:t>
            </w:r>
            <w:r>
              <w:rPr>
                <w:rStyle w:val="105pt1"/>
              </w:rPr>
              <w:t xml:space="preserve">1) </w:t>
            </w:r>
            <w:r>
              <w:rPr>
                <w:rStyle w:val="105pt"/>
              </w:rPr>
              <w:t>(11 км)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3,02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16</w:t>
            </w:r>
          </w:p>
        </w:tc>
        <w:tc>
          <w:tcPr>
            <w:tcW w:w="6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93" w:lineRule="exact"/>
              <w:ind w:left="60"/>
            </w:pPr>
            <w:r>
              <w:rPr>
                <w:rStyle w:val="105pt"/>
              </w:rPr>
              <w:t xml:space="preserve">Разборка земляного корыта </w:t>
            </w:r>
            <w:proofErr w:type="gramStart"/>
            <w:r>
              <w:rPr>
                <w:rStyle w:val="105pt"/>
              </w:rPr>
              <w:t>под</w:t>
            </w:r>
            <w:proofErr w:type="gramEnd"/>
            <w:r>
              <w:rPr>
                <w:rStyle w:val="105pt"/>
              </w:rPr>
              <w:t xml:space="preserve"> </w:t>
            </w:r>
            <w:proofErr w:type="gramStart"/>
            <w:r>
              <w:rPr>
                <w:rStyle w:val="105pt"/>
              </w:rPr>
              <w:t>уширения</w:t>
            </w:r>
            <w:proofErr w:type="gramEnd"/>
            <w:r>
              <w:rPr>
                <w:rStyle w:val="105pt"/>
              </w:rPr>
              <w:t xml:space="preserve"> и парковки бульдозерами мощностью 79 кВт (108 </w:t>
            </w:r>
            <w:proofErr w:type="spellStart"/>
            <w:r>
              <w:rPr>
                <w:rStyle w:val="105pt"/>
              </w:rPr>
              <w:t>л.с</w:t>
            </w:r>
            <w:proofErr w:type="spellEnd"/>
            <w:r>
              <w:rPr>
                <w:rStyle w:val="105pt"/>
              </w:rPr>
              <w:t>.) (143*0,3)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143,0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61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154" w:wrap="notBeside" w:vAnchor="text" w:hAnchor="text" w:xAlign="center" w:y="1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154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42,9</w:t>
            </w:r>
          </w:p>
        </w:tc>
      </w:tr>
    </w:tbl>
    <w:p w:rsidR="001B63F8" w:rsidRDefault="001B63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6226"/>
        <w:gridCol w:w="1378"/>
        <w:gridCol w:w="1200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lastRenderedPageBreak/>
              <w:t>17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Погрузка грунта (42,9*1,4)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60,06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18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 xml:space="preserve">Перевозка груза (класс груза </w:t>
            </w:r>
            <w:r>
              <w:rPr>
                <w:rStyle w:val="105pt1"/>
              </w:rPr>
              <w:t xml:space="preserve">1) </w:t>
            </w:r>
            <w:r>
              <w:rPr>
                <w:rStyle w:val="105pt"/>
              </w:rPr>
              <w:t xml:space="preserve">(11 </w:t>
            </w:r>
            <w:r>
              <w:rPr>
                <w:rStyle w:val="105pt"/>
              </w:rPr>
              <w:t>км)(42,9* 1,4)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60,06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19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312" w:lineRule="exact"/>
              <w:ind w:left="60"/>
            </w:pPr>
            <w:r>
              <w:rPr>
                <w:rStyle w:val="105pt"/>
              </w:rPr>
              <w:t xml:space="preserve">Устройство шлакового основания </w:t>
            </w:r>
            <w:proofErr w:type="spellStart"/>
            <w:proofErr w:type="gramStart"/>
            <w:r>
              <w:rPr>
                <w:rStyle w:val="105pt"/>
              </w:rPr>
              <w:t>фр</w:t>
            </w:r>
            <w:proofErr w:type="spellEnd"/>
            <w:proofErr w:type="gramEnd"/>
            <w:r>
              <w:rPr>
                <w:rStyle w:val="105pt"/>
              </w:rPr>
              <w:t xml:space="preserve"> 40-70толщ. 15см </w:t>
            </w:r>
            <w:r>
              <w:rPr>
                <w:rStyle w:val="105pt"/>
                <w:lang w:val="en-US" w:eastAsia="en-US" w:bidi="en-US"/>
              </w:rPr>
              <w:t>(143,0x0,15)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21,45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3" w:lineRule="exact"/>
              <w:ind w:left="60"/>
            </w:pPr>
            <w:r>
              <w:rPr>
                <w:rStyle w:val="105pt"/>
              </w:rPr>
              <w:t xml:space="preserve">Устройство шлакового основания </w:t>
            </w:r>
            <w:proofErr w:type="spellStart"/>
            <w:proofErr w:type="gramStart"/>
            <w:r>
              <w:rPr>
                <w:rStyle w:val="105pt"/>
              </w:rPr>
              <w:t>фр</w:t>
            </w:r>
            <w:proofErr w:type="spellEnd"/>
            <w:proofErr w:type="gramEnd"/>
            <w:r>
              <w:rPr>
                <w:rStyle w:val="105pt"/>
              </w:rPr>
              <w:t xml:space="preserve"> 20-40 толщ. 8см </w:t>
            </w:r>
            <w:r>
              <w:rPr>
                <w:rStyle w:val="105pt"/>
                <w:lang w:val="en-US" w:eastAsia="en-US" w:bidi="en-US"/>
              </w:rPr>
              <w:t>(143,0x0,08)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11,44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88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302" w:lineRule="exact"/>
              <w:ind w:left="60"/>
            </w:pPr>
            <w:r>
              <w:rPr>
                <w:rStyle w:val="105pt"/>
              </w:rPr>
              <w:t xml:space="preserve">Устройство покрытия толщиной 4см из горячих асфальтобетонных смесей пористых мелкозернистых </w:t>
            </w:r>
            <w:r>
              <w:rPr>
                <w:rStyle w:val="105pt1"/>
              </w:rPr>
              <w:t xml:space="preserve">Марки!! </w:t>
            </w:r>
            <w:r>
              <w:rPr>
                <w:rStyle w:val="105pt"/>
              </w:rPr>
              <w:t>(143.0*0.04*2,4)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143,0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22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>Устройство покрытия из мелкозернистой плотной асфальтобетонной смеси Маркин, тип</w:t>
            </w:r>
            <w:proofErr w:type="gramStart"/>
            <w:r>
              <w:rPr>
                <w:rStyle w:val="105pt"/>
              </w:rPr>
              <w:t xml:space="preserve"> Б</w:t>
            </w:r>
            <w:proofErr w:type="gramEnd"/>
            <w:r>
              <w:rPr>
                <w:rStyle w:val="105pt"/>
              </w:rPr>
              <w:t xml:space="preserve"> толщ. 4 см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143,0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3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0"/>
              </w:rPr>
              <w:t xml:space="preserve">Раздел 3. Ремонт </w:t>
            </w:r>
            <w:r>
              <w:rPr>
                <w:rStyle w:val="105pt0"/>
              </w:rPr>
              <w:t>тротуара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3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3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23</w:t>
            </w:r>
          </w:p>
        </w:tc>
        <w:tc>
          <w:tcPr>
            <w:tcW w:w="6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3" w:lineRule="exact"/>
              <w:ind w:left="60"/>
            </w:pPr>
            <w:r>
              <w:rPr>
                <w:rStyle w:val="105pt"/>
              </w:rPr>
              <w:t>Разборка тротуарных бортовых камней на щебеночном основании (П-5У)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62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2,20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24</w:t>
            </w:r>
          </w:p>
        </w:tc>
        <w:tc>
          <w:tcPr>
            <w:tcW w:w="6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>Разборка покрытий асфальтобетонного покрытия Н=0,04 м отбойным молотком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56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62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2,24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25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Погрузочные работы (бортовые камни) (44*0,05)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2,20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Погрузочные работы (мусор-асфальтобетон) 2,24*1,98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4,44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 xml:space="preserve">Перевозка строительного мусора (класс груза </w:t>
            </w:r>
            <w:r>
              <w:rPr>
                <w:rStyle w:val="105pt1"/>
              </w:rPr>
              <w:t xml:space="preserve">1) (11 </w:t>
            </w:r>
            <w:r>
              <w:rPr>
                <w:rStyle w:val="105pt"/>
              </w:rPr>
              <w:t>км) (2,20+4,44)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6,64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28</w:t>
            </w:r>
          </w:p>
        </w:tc>
        <w:tc>
          <w:tcPr>
            <w:tcW w:w="6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302" w:lineRule="exact"/>
              <w:ind w:left="60"/>
            </w:pPr>
            <w:r>
              <w:rPr>
                <w:rStyle w:val="105pt"/>
              </w:rPr>
              <w:t xml:space="preserve">Устройство подстилающих слоев из щебня шлакового фр.5- 20 под тротуарные бордюры В=20см, Н=10см (44*0,2*0,1) </w:t>
            </w:r>
            <w:proofErr w:type="spellStart"/>
            <w:r>
              <w:rPr>
                <w:rStyle w:val="105pt"/>
              </w:rPr>
              <w:t>Купл</w:t>
            </w:r>
            <w:proofErr w:type="gramStart"/>
            <w:r>
              <w:rPr>
                <w:rStyle w:val="105pt"/>
              </w:rPr>
              <w:t>.щ</w:t>
            </w:r>
            <w:proofErr w:type="gramEnd"/>
            <w:r>
              <w:rPr>
                <w:rStyle w:val="105pt"/>
              </w:rPr>
              <w:t>ебня</w:t>
            </w:r>
            <w:proofErr w:type="spellEnd"/>
            <w:r>
              <w:rPr>
                <w:rStyle w:val="105pt"/>
              </w:rPr>
              <w:t xml:space="preserve"> 1,26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8,8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62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0,88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29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 xml:space="preserve">Установка бортовых камней на щебеночном основании в </w:t>
            </w:r>
            <w:proofErr w:type="spellStart"/>
            <w:r>
              <w:rPr>
                <w:rStyle w:val="105pt"/>
              </w:rPr>
              <w:t>т.ч</w:t>
            </w:r>
            <w:proofErr w:type="spellEnd"/>
            <w:r>
              <w:rPr>
                <w:rStyle w:val="105pt"/>
              </w:rPr>
              <w:t>. (щебень шлаковый фр. 5-20)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30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right="60"/>
              <w:jc w:val="right"/>
            </w:pPr>
            <w:r>
              <w:rPr>
                <w:rStyle w:val="105pt"/>
              </w:rPr>
              <w:t xml:space="preserve">П-5у </w:t>
            </w:r>
            <w:proofErr w:type="gramStart"/>
            <w:r>
              <w:rPr>
                <w:rStyle w:val="105pt"/>
              </w:rPr>
              <w:t xml:space="preserve">( </w:t>
            </w:r>
            <w:proofErr w:type="gramEnd"/>
            <w:r>
              <w:rPr>
                <w:rStyle w:val="105pt"/>
              </w:rPr>
              <w:t>объем 0,0021 м3)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31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317" w:lineRule="exact"/>
              <w:ind w:left="60"/>
            </w:pPr>
            <w:r>
              <w:rPr>
                <w:rStyle w:val="105pt"/>
              </w:rPr>
              <w:t xml:space="preserve">Устройство основания из щебня шлакового фр.5-20 толщ. 10 см (56*0,1) </w:t>
            </w:r>
            <w:proofErr w:type="spellStart"/>
            <w:r>
              <w:rPr>
                <w:rStyle w:val="105pt"/>
              </w:rPr>
              <w:t>Купл</w:t>
            </w:r>
            <w:proofErr w:type="gramStart"/>
            <w:r>
              <w:rPr>
                <w:rStyle w:val="105pt"/>
              </w:rPr>
              <w:t>.щ</w:t>
            </w:r>
            <w:proofErr w:type="gramEnd"/>
            <w:r>
              <w:rPr>
                <w:rStyle w:val="105pt"/>
              </w:rPr>
              <w:t>ебня</w:t>
            </w:r>
            <w:proofErr w:type="spellEnd"/>
            <w:r>
              <w:rPr>
                <w:rStyle w:val="105pt"/>
              </w:rPr>
              <w:t xml:space="preserve"> 1,26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56,0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32</w:t>
            </w:r>
          </w:p>
        </w:tc>
        <w:tc>
          <w:tcPr>
            <w:tcW w:w="6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317" w:lineRule="exact"/>
              <w:ind w:left="60"/>
            </w:pPr>
            <w:r>
              <w:rPr>
                <w:rStyle w:val="105pt"/>
              </w:rPr>
              <w:t>Устройство покрытия из мелкозернистой асфальтобетонной смеси толщиной 4 см (</w:t>
            </w:r>
            <w:proofErr w:type="gramStart"/>
            <w:r>
              <w:rPr>
                <w:rStyle w:val="105pt"/>
              </w:rPr>
              <w:t>Расход</w:t>
            </w:r>
            <w:proofErr w:type="gramEnd"/>
            <w:r>
              <w:rPr>
                <w:rStyle w:val="105pt"/>
              </w:rPr>
              <w:t xml:space="preserve"> а/б смеси на 100м2-9,56тн)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56,0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62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5,4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483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33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307" w:lineRule="exact"/>
              <w:ind w:left="60"/>
            </w:pPr>
            <w:r>
              <w:rPr>
                <w:rStyle w:val="105pt"/>
              </w:rPr>
              <w:t xml:space="preserve">Подготовка почвы для устройства партерного и обыкновенного газона с внесением растительной земли слоем 15 см </w:t>
            </w:r>
            <w:r>
              <w:rPr>
                <w:rStyle w:val="105pt"/>
              </w:rPr>
              <w:t>вручную (Засыпка и планировка вручную пазух бортовых камней растительной землей Н = 15см</w:t>
            </w:r>
            <w:proofErr w:type="gramStart"/>
            <w:r>
              <w:rPr>
                <w:rStyle w:val="105pt"/>
              </w:rPr>
              <w:t xml:space="preserve"> )</w:t>
            </w:r>
            <w:proofErr w:type="gramEnd"/>
            <w:r>
              <w:rPr>
                <w:rStyle w:val="105pt"/>
              </w:rPr>
              <w:t xml:space="preserve"> (41*1)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41,0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3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0"/>
              </w:rPr>
              <w:t xml:space="preserve">Раздел 4. Ремонт </w:t>
            </w:r>
            <w:proofErr w:type="spellStart"/>
            <w:r>
              <w:rPr>
                <w:rStyle w:val="105pt0"/>
              </w:rPr>
              <w:t>отмостки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30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30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34</w:t>
            </w:r>
          </w:p>
        </w:tc>
        <w:tc>
          <w:tcPr>
            <w:tcW w:w="6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>Разборка тротуарных бортовых камней на щебеночном основании (П-5У</w:t>
            </w:r>
            <w:r>
              <w:rPr>
                <w:rStyle w:val="105pt1"/>
              </w:rPr>
              <w:t>) (Мусор) (121*0,05)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121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622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6,05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35</w:t>
            </w:r>
          </w:p>
        </w:tc>
        <w:tc>
          <w:tcPr>
            <w:tcW w:w="62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8" w:lineRule="exact"/>
              <w:ind w:left="60"/>
            </w:pPr>
            <w:r>
              <w:rPr>
                <w:rStyle w:val="105pt"/>
              </w:rPr>
              <w:t>Разборка покрытий асфальтобетонного покрытия Н=0,04 м отбойным молотком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182,0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622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302" w:wrap="notBeside" w:vAnchor="text" w:hAnchor="text" w:xAlign="center" w:y="1"/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7,28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36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Погрузочные работы (бортовые камни) (121*0,05)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6,05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37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Погрузочные работы (мусор-асфальтобетон) 7,28*1,98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14,41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38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93" w:lineRule="exact"/>
              <w:ind w:left="60"/>
            </w:pPr>
            <w:r>
              <w:rPr>
                <w:rStyle w:val="105pt"/>
              </w:rPr>
              <w:t xml:space="preserve">Перевозка строительного мусора (класс груза </w:t>
            </w:r>
            <w:r>
              <w:rPr>
                <w:rStyle w:val="105pt1"/>
              </w:rPr>
              <w:t xml:space="preserve">1) </w:t>
            </w:r>
            <w:r>
              <w:rPr>
                <w:rStyle w:val="105pt"/>
              </w:rPr>
              <w:t>(11 км) (6,05+14,41)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302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20,46</w:t>
            </w:r>
          </w:p>
        </w:tc>
      </w:tr>
    </w:tbl>
    <w:p w:rsidR="001B63F8" w:rsidRDefault="001B63F8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6566"/>
        <w:gridCol w:w="1450"/>
        <w:gridCol w:w="1267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lastRenderedPageBreak/>
              <w:t>39</w:t>
            </w:r>
          </w:p>
        </w:tc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22" w:lineRule="exact"/>
              <w:ind w:left="60"/>
            </w:pPr>
            <w:r>
              <w:rPr>
                <w:rStyle w:val="105pt"/>
              </w:rPr>
              <w:t xml:space="preserve">Устройство подстилающих слоев из щебня шлакового фр.5- 20 под тротуарные бордюры В=20см, Н=10см (121*0,2*0,1) </w:t>
            </w:r>
            <w:proofErr w:type="spellStart"/>
            <w:r>
              <w:rPr>
                <w:rStyle w:val="105pt"/>
              </w:rPr>
              <w:t>Купл</w:t>
            </w:r>
            <w:proofErr w:type="gramStart"/>
            <w:r>
              <w:rPr>
                <w:rStyle w:val="105pt"/>
              </w:rPr>
              <w:t>.щ</w:t>
            </w:r>
            <w:proofErr w:type="gramEnd"/>
            <w:r>
              <w:rPr>
                <w:rStyle w:val="105pt"/>
              </w:rPr>
              <w:t>ебня</w:t>
            </w:r>
            <w:proofErr w:type="spellEnd"/>
            <w:r>
              <w:rPr>
                <w:rStyle w:val="105pt"/>
              </w:rPr>
              <w:t xml:space="preserve"> 1,26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24,2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65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2,42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40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12" w:lineRule="exact"/>
              <w:ind w:left="60"/>
            </w:pPr>
            <w:r>
              <w:rPr>
                <w:rStyle w:val="105pt"/>
              </w:rPr>
              <w:t>Установка бортовых камней</w:t>
            </w:r>
            <w:r>
              <w:rPr>
                <w:rStyle w:val="105pt"/>
              </w:rPr>
              <w:t xml:space="preserve"> на щебеночном основании в </w:t>
            </w:r>
            <w:proofErr w:type="spellStart"/>
            <w:r>
              <w:rPr>
                <w:rStyle w:val="105pt"/>
              </w:rPr>
              <w:t>т.ч</w:t>
            </w:r>
            <w:proofErr w:type="spellEnd"/>
            <w:r>
              <w:rPr>
                <w:rStyle w:val="105pt"/>
              </w:rPr>
              <w:t>. (щебень шлаковый фр. 5-20)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121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41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right="80"/>
              <w:jc w:val="right"/>
            </w:pPr>
            <w:r>
              <w:rPr>
                <w:rStyle w:val="105pt"/>
              </w:rPr>
              <w:t xml:space="preserve">П-5у </w:t>
            </w:r>
            <w:proofErr w:type="gramStart"/>
            <w:r>
              <w:rPr>
                <w:rStyle w:val="105pt"/>
              </w:rPr>
              <w:t xml:space="preserve">( </w:t>
            </w:r>
            <w:proofErr w:type="gramEnd"/>
            <w:r>
              <w:rPr>
                <w:rStyle w:val="105pt"/>
              </w:rPr>
              <w:t>объем 0,0021 м3)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121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42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31" w:lineRule="exact"/>
              <w:ind w:left="60"/>
            </w:pPr>
            <w:r>
              <w:rPr>
                <w:rStyle w:val="105pt"/>
              </w:rPr>
              <w:t xml:space="preserve">Устройство основания из щебня шлакового фр.5-20 толщ. 10 см (182*0,1) </w:t>
            </w:r>
            <w:proofErr w:type="spellStart"/>
            <w:r>
              <w:rPr>
                <w:rStyle w:val="105pt"/>
              </w:rPr>
              <w:t>Купл</w:t>
            </w:r>
            <w:proofErr w:type="gramStart"/>
            <w:r>
              <w:rPr>
                <w:rStyle w:val="105pt"/>
              </w:rPr>
              <w:t>.щ</w:t>
            </w:r>
            <w:proofErr w:type="gramEnd"/>
            <w:r>
              <w:rPr>
                <w:rStyle w:val="105pt"/>
              </w:rPr>
              <w:t>ебня</w:t>
            </w:r>
            <w:proofErr w:type="spellEnd"/>
            <w:r>
              <w:rPr>
                <w:rStyle w:val="105pt"/>
              </w:rPr>
              <w:t xml:space="preserve"> 1,26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182,0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43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12" w:lineRule="exact"/>
              <w:ind w:left="60"/>
            </w:pPr>
            <w:r>
              <w:rPr>
                <w:rStyle w:val="105pt"/>
              </w:rPr>
              <w:t xml:space="preserve">Устройство покрытия из мелкозернистой </w:t>
            </w:r>
            <w:r>
              <w:rPr>
                <w:rStyle w:val="105pt"/>
              </w:rPr>
              <w:t>асфальтобетонной смеси толщиной 4 см (182*0,04*2,4)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182,0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58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44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17" w:lineRule="exact"/>
              <w:ind w:left="60"/>
            </w:pPr>
            <w:r>
              <w:rPr>
                <w:rStyle w:val="105pt"/>
              </w:rPr>
              <w:t xml:space="preserve">Подготовка почвы для устройства партерного и обыкновенного газона с внесением растительной земли слоем 15 см вручную (Засыпка и планировка вручную пазух бортовых камней растительной землей </w:t>
            </w:r>
            <w:r>
              <w:rPr>
                <w:rStyle w:val="105pt"/>
              </w:rPr>
              <w:t>Н=15см) (121*1)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1"/>
              </w:rPr>
              <w:t>121,0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0"/>
              </w:rPr>
              <w:t>Раздел 5. Установка лавочек и урн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45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Установка лавочек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0"/>
              </w:rPr>
              <w:t>Раздел 6. Озеленение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99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46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22" w:lineRule="exact"/>
              <w:ind w:left="60"/>
            </w:pPr>
            <w:r>
              <w:rPr>
                <w:rStyle w:val="105pt"/>
              </w:rPr>
              <w:t>Подготовка стандартных посадочных мест для однорядной живой изгороди вручную с добавлением растительной земли до 25%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16,0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47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12" w:lineRule="exact"/>
              <w:ind w:left="60"/>
            </w:pPr>
            <w:r>
              <w:rPr>
                <w:rStyle w:val="105pt"/>
              </w:rPr>
              <w:t>Посадка кустарников (зверобой кустарниковый) в живую изгородь однорядную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24,0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48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17" w:lineRule="exact"/>
              <w:ind w:left="60"/>
            </w:pPr>
            <w:r>
              <w:rPr>
                <w:rStyle w:val="105pt"/>
              </w:rPr>
              <w:t>Посадка кустарников (пузыреплодник) в живую изгородь однорядную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24,0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49</w:t>
            </w:r>
          </w:p>
        </w:tc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Валка деревьев (карагач, береза, клен) диаметром до 30 см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6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0,35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50</w:t>
            </w:r>
          </w:p>
        </w:tc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 xml:space="preserve">Корчевка пней </w:t>
            </w:r>
            <w:r>
              <w:rPr>
                <w:rStyle w:val="105pt"/>
              </w:rPr>
              <w:t>диаметром до 32 см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1"/>
              </w:rPr>
              <w:t>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6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0,071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51</w:t>
            </w:r>
          </w:p>
        </w:tc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36" w:lineRule="exact"/>
              <w:ind w:left="60"/>
            </w:pPr>
            <w:r>
              <w:rPr>
                <w:rStyle w:val="105pt"/>
              </w:rPr>
              <w:t>Валка деревьев (карагач, береза, клен) диаметром более 32 см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22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656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60,89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52</w:t>
            </w:r>
          </w:p>
        </w:tc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Корчевка пней диаметром более 32 см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шт.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16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5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656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9811" w:wrap="notBeside" w:vAnchor="text" w:hAnchor="text" w:xAlign="center" w:y="1"/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7.73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53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31" w:lineRule="exact"/>
              <w:ind w:left="60"/>
            </w:pPr>
            <w:r>
              <w:rPr>
                <w:rStyle w:val="105pt"/>
              </w:rPr>
              <w:t>Погрузка строительного мусора (0.35+0.071+60,89+7.73)* 0.61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42,12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2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54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317" w:lineRule="exact"/>
              <w:ind w:left="60"/>
            </w:pPr>
            <w:r>
              <w:rPr>
                <w:rStyle w:val="105pt"/>
              </w:rPr>
              <w:t xml:space="preserve">Перевозка строительного мусора (класс груза </w:t>
            </w:r>
            <w:r>
              <w:rPr>
                <w:rStyle w:val="105pt1"/>
              </w:rPr>
              <w:t xml:space="preserve">1) </w:t>
            </w:r>
            <w:r>
              <w:rPr>
                <w:rStyle w:val="105pt"/>
              </w:rPr>
              <w:t>(11 км) (0,35+0,071+60,89+7,73)*0,61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тн</w:t>
            </w:r>
            <w:proofErr w:type="spell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42,12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105pt"/>
              </w:rPr>
              <w:t>55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Засыпка ям растительной землей Н=15см (7,73+0,071)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9811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7,801</w:t>
            </w:r>
          </w:p>
        </w:tc>
      </w:tr>
    </w:tbl>
    <w:p w:rsidR="001B63F8" w:rsidRDefault="001B63F8">
      <w:pPr>
        <w:rPr>
          <w:sz w:val="2"/>
          <w:szCs w:val="2"/>
        </w:rPr>
      </w:pPr>
    </w:p>
    <w:p w:rsidR="001B63F8" w:rsidRDefault="00E1424A">
      <w:pPr>
        <w:pStyle w:val="50"/>
        <w:shd w:val="clear" w:color="auto" w:fill="auto"/>
        <w:spacing w:after="194" w:line="230" w:lineRule="exact"/>
        <w:ind w:left="680"/>
      </w:pPr>
      <w:r>
        <w:t>(дополнительный перечень)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6576"/>
        <w:gridCol w:w="1469"/>
        <w:gridCol w:w="1224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120" w:line="210" w:lineRule="exact"/>
              <w:ind w:left="180"/>
            </w:pPr>
            <w:r>
              <w:rPr>
                <w:rStyle w:val="105pt"/>
              </w:rPr>
              <w:lastRenderedPageBreak/>
              <w:t>№</w:t>
            </w:r>
          </w:p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120" w:after="0" w:line="210" w:lineRule="exact"/>
              <w:ind w:left="180"/>
            </w:pPr>
            <w:proofErr w:type="gramStart"/>
            <w:r>
              <w:rPr>
                <w:rStyle w:val="105pt"/>
              </w:rPr>
              <w:t>п</w:t>
            </w:r>
            <w:proofErr w:type="gramEnd"/>
            <w:r>
              <w:rPr>
                <w:rStyle w:val="105pt"/>
              </w:rPr>
              <w:t>/п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Наименование работ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Ед. изм.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Кол-во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326" w:lineRule="exact"/>
              <w:ind w:left="60"/>
            </w:pPr>
            <w:r>
              <w:rPr>
                <w:rStyle w:val="105pt0"/>
              </w:rPr>
              <w:t xml:space="preserve">Раздел 1. Установка </w:t>
            </w:r>
            <w:r>
              <w:rPr>
                <w:rStyle w:val="105pt0"/>
              </w:rPr>
              <w:t>дополнительных элементов благоустройства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105pt1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326" w:lineRule="exact"/>
              <w:ind w:left="60"/>
            </w:pPr>
            <w:r>
              <w:rPr>
                <w:rStyle w:val="105pt"/>
              </w:rPr>
              <w:t>Демонтаж металлического газонного ограждения с сохранением материала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95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105pt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350" w:lineRule="exact"/>
              <w:ind w:left="60"/>
            </w:pPr>
            <w:r>
              <w:rPr>
                <w:rStyle w:val="105pt"/>
              </w:rPr>
              <w:t>Монтаж металлического газонного ограждения (материал 6/у)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95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2.1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ind w:left="60"/>
            </w:pPr>
            <w:r>
              <w:rPr>
                <w:rStyle w:val="105pt"/>
              </w:rPr>
              <w:t>Копания ям под металлические стойки (95/2,06)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proofErr w:type="gramStart"/>
            <w:r>
              <w:rPr>
                <w:rStyle w:val="105pt"/>
              </w:rPr>
              <w:t>шт</w:t>
            </w:r>
            <w:proofErr w:type="spellEnd"/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22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2.2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317" w:lineRule="exact"/>
              <w:ind w:left="60"/>
            </w:pPr>
            <w:r>
              <w:rPr>
                <w:rStyle w:val="105pt"/>
              </w:rPr>
              <w:t xml:space="preserve">Установка металлического ограждения с бетонированием стоек (щебень фр. 5-20мм, Н=10мм, бетон В15 (М200), металлическая секция ограждения со стойками - 46 </w:t>
            </w:r>
            <w:proofErr w:type="spellStart"/>
            <w:proofErr w:type="gramStart"/>
            <w:r>
              <w:rPr>
                <w:rStyle w:val="105pt"/>
              </w:rPr>
              <w:t>шт</w:t>
            </w:r>
            <w:proofErr w:type="spellEnd"/>
            <w:proofErr w:type="gramEnd"/>
            <w:r>
              <w:rPr>
                <w:rStyle w:val="105pt"/>
              </w:rPr>
              <w:t>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proofErr w:type="spellStart"/>
            <w:r>
              <w:rPr>
                <w:rStyle w:val="105pt"/>
              </w:rPr>
              <w:t>м.п</w:t>
            </w:r>
            <w:proofErr w:type="spellEnd"/>
            <w:r>
              <w:rPr>
                <w:rStyle w:val="105pt"/>
              </w:rPr>
              <w:t>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95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ind w:left="180"/>
            </w:pPr>
            <w:r>
              <w:rPr>
                <w:rStyle w:val="105pt"/>
              </w:rPr>
              <w:t>2.3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307" w:lineRule="exact"/>
              <w:ind w:left="60"/>
            </w:pPr>
            <w:r>
              <w:rPr>
                <w:rStyle w:val="105pt"/>
              </w:rPr>
              <w:t>Окраска ранее окрашенного металлического ограждения за два раза (2,0б*0,5)*46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м</w:t>
            </w:r>
            <w:proofErr w:type="gramStart"/>
            <w:r>
              <w:rPr>
                <w:rStyle w:val="105pt"/>
              </w:rPr>
              <w:t>2</w:t>
            </w:r>
            <w:proofErr w:type="gramEnd"/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9859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105pt"/>
              </w:rPr>
              <w:t>47,4</w:t>
            </w:r>
          </w:p>
        </w:tc>
      </w:tr>
    </w:tbl>
    <w:p w:rsidR="001B63F8" w:rsidRDefault="001B63F8">
      <w:pPr>
        <w:rPr>
          <w:sz w:val="2"/>
          <w:szCs w:val="2"/>
        </w:rPr>
      </w:pPr>
    </w:p>
    <w:p w:rsidR="001B63F8" w:rsidRDefault="00E1424A">
      <w:pPr>
        <w:pStyle w:val="41"/>
        <w:shd w:val="clear" w:color="auto" w:fill="auto"/>
        <w:spacing w:before="60" w:line="442" w:lineRule="exact"/>
        <w:ind w:left="680"/>
      </w:pPr>
      <w:r>
        <w:t>Технико-экономические показатели:</w:t>
      </w:r>
    </w:p>
    <w:p w:rsidR="001B63F8" w:rsidRDefault="00E1424A">
      <w:pPr>
        <w:pStyle w:val="4"/>
        <w:shd w:val="clear" w:color="auto" w:fill="auto"/>
        <w:spacing w:before="0" w:after="0" w:line="442" w:lineRule="exact"/>
        <w:ind w:left="680"/>
        <w:jc w:val="center"/>
        <w:sectPr w:rsidR="001B63F8">
          <w:type w:val="continuous"/>
          <w:pgSz w:w="11909" w:h="16838"/>
          <w:pgMar w:top="1064" w:right="967" w:bottom="1333" w:left="991" w:header="0" w:footer="3" w:gutter="0"/>
          <w:cols w:space="720"/>
          <w:noEndnote/>
          <w:docGrid w:linePitch="360"/>
        </w:sectPr>
      </w:pPr>
      <w:r>
        <w:t>-площадь территории 3 794 м</w:t>
      </w:r>
      <w:proofErr w:type="gramStart"/>
      <w:r>
        <w:t>2</w:t>
      </w:r>
      <w:proofErr w:type="gramEnd"/>
      <w:r>
        <w:t xml:space="preserve"> -площадь застройки 865,6 м2 -количество квартир-78</w:t>
      </w:r>
    </w:p>
    <w:p w:rsidR="001B63F8" w:rsidRDefault="00E1424A">
      <w:pPr>
        <w:pStyle w:val="60"/>
        <w:shd w:val="clear" w:color="auto" w:fill="auto"/>
        <w:spacing w:line="220" w:lineRule="exact"/>
        <w:ind w:firstLine="0"/>
      </w:pPr>
      <w:r>
        <w:lastRenderedPageBreak/>
        <w:t xml:space="preserve">Ведомость </w:t>
      </w:r>
      <w:proofErr w:type="spellStart"/>
      <w:r>
        <w:t>обьемоЗ</w:t>
      </w:r>
      <w:proofErr w:type="spellEnd"/>
      <w:r>
        <w:t xml:space="preserve"> по благоустройству придомовой территории</w:t>
      </w:r>
    </w:p>
    <w:p w:rsidR="001B63F8" w:rsidRDefault="00E1424A">
      <w:pPr>
        <w:pStyle w:val="60"/>
        <w:shd w:val="clear" w:color="auto" w:fill="auto"/>
        <w:spacing w:line="220" w:lineRule="exact"/>
        <w:ind w:right="120" w:firstLine="0"/>
        <w:jc w:val="center"/>
        <w:sectPr w:rsidR="001B63F8">
          <w:pgSz w:w="31680" w:h="31680" w:orient="landscape"/>
          <w:pgMar w:top="0" w:right="4255" w:bottom="0" w:left="19855" w:header="0" w:footer="3" w:gutter="0"/>
          <w:cols w:space="720"/>
          <w:noEndnote/>
          <w:docGrid w:linePitch="360"/>
        </w:sectPr>
      </w:pPr>
      <w:r>
        <w:t>(минимальный перечень)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"/>
        <w:gridCol w:w="3672"/>
        <w:gridCol w:w="811"/>
        <w:gridCol w:w="715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№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Наименование работ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Ед. изм.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Кол-во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Раздел 1. Ремонт дворовых проездов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Разборка бортовых камней на щебеночном основании П-1У (Мусор) (328*0,125)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328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41,00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54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55pt0pt"/>
              </w:rPr>
              <w:t>Срезка асфальтобетонного покрытия фрезой Н=0,07м (770*0,07)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53,9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Погрузочные работы (бортовые камни) (41*0,125)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41,00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>Перевозка строительного мусора (класс груза 1) 11 км (41+53,9*1,98)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147,72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5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 xml:space="preserve">Устройство подстилающих слоев из щебня шлакового фр.5- 20 под дорожные бордюры В=30см, Н=15см </w:t>
            </w:r>
            <w:proofErr w:type="spellStart"/>
            <w:r>
              <w:rPr>
                <w:rStyle w:val="55pt0pt"/>
              </w:rPr>
              <w:t>Купл</w:t>
            </w:r>
            <w:proofErr w:type="gramStart"/>
            <w:r>
              <w:rPr>
                <w:rStyle w:val="55pt0pt"/>
              </w:rPr>
              <w:t>.щ</w:t>
            </w:r>
            <w:proofErr w:type="gramEnd"/>
            <w:r>
              <w:rPr>
                <w:rStyle w:val="55pt0pt"/>
              </w:rPr>
              <w:t>ебня</w:t>
            </w:r>
            <w:proofErr w:type="spellEnd"/>
            <w:r>
              <w:rPr>
                <w:rStyle w:val="55pt0pt"/>
              </w:rPr>
              <w:t xml:space="preserve"> 1,26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97,5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14,63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б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 xml:space="preserve">Установка бортовых камней на щебеночном основании в </w:t>
            </w:r>
            <w:proofErr w:type="spellStart"/>
            <w:r>
              <w:rPr>
                <w:rStyle w:val="55pt0pt"/>
              </w:rPr>
              <w:t>т.ч</w:t>
            </w:r>
            <w:proofErr w:type="spellEnd"/>
            <w:r>
              <w:rPr>
                <w:rStyle w:val="55pt0pt"/>
              </w:rPr>
              <w:t>. (щебень шлаковый фр. 5-20)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325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right="40"/>
              <w:jc w:val="right"/>
            </w:pPr>
            <w:r>
              <w:rPr>
                <w:rStyle w:val="55pt0pt"/>
              </w:rPr>
              <w:t xml:space="preserve">П-1У </w:t>
            </w:r>
            <w:proofErr w:type="gramStart"/>
            <w:r>
              <w:rPr>
                <w:rStyle w:val="55pt0pt"/>
              </w:rPr>
              <w:t xml:space="preserve">( </w:t>
            </w:r>
            <w:proofErr w:type="gramEnd"/>
            <w:r>
              <w:rPr>
                <w:rStyle w:val="55pt0pt"/>
              </w:rPr>
              <w:t>объем 0,0525 м3)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325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8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>Устройство выравнивающего слоя из щебня фр.5-20 Н-5см (770*0,05)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38,50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55pt0pt"/>
              </w:rPr>
              <w:t xml:space="preserve">Устройство покрытия </w:t>
            </w:r>
            <w:r>
              <w:rPr>
                <w:rStyle w:val="55pt0pt"/>
              </w:rPr>
              <w:t>толщиной 4см из горячих асфальтобетонных смесей пористых мелкозернистых Маркин (770*0,04*2,4)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Розлив битума (770*0,0005)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0,385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>Устройство покрытия из мелкозернистой плотной асфальтобетонной смеси марки II .тип</w:t>
            </w:r>
            <w:proofErr w:type="gramStart"/>
            <w:r>
              <w:rPr>
                <w:rStyle w:val="55pt0pt"/>
              </w:rPr>
              <w:t xml:space="preserve"> Б</w:t>
            </w:r>
            <w:proofErr w:type="gramEnd"/>
            <w:r>
              <w:rPr>
                <w:rStyle w:val="55pt0pt"/>
              </w:rPr>
              <w:t xml:space="preserve"> толщ. 4см </w:t>
            </w:r>
            <w:r>
              <w:rPr>
                <w:rStyle w:val="55pt0pt"/>
                <w:lang w:val="en-US" w:eastAsia="en-US" w:bidi="en-US"/>
              </w:rPr>
              <w:t>(770x0,04*2,4)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88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>Подготовка почвы для устройства партерного и обыкновенного газона с внесением растительной земли слоем 15 см вручную (Засыпка и планировка вручную пазух бортовых камней растительной землей Н=15см) (325*1)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325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 xml:space="preserve">Раздел 2. Ремонт автомобильной </w:t>
            </w:r>
            <w:r>
              <w:rPr>
                <w:rStyle w:val="55pt0pt"/>
              </w:rPr>
              <w:t>парковки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6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 xml:space="preserve">Демонтаж </w:t>
            </w:r>
            <w:proofErr w:type="gramStart"/>
            <w:r>
              <w:rPr>
                <w:rStyle w:val="55pt0pt"/>
              </w:rPr>
              <w:t>ж/б</w:t>
            </w:r>
            <w:proofErr w:type="gramEnd"/>
            <w:r>
              <w:rPr>
                <w:rStyle w:val="55pt0pt"/>
              </w:rPr>
              <w:t xml:space="preserve"> столбов освещения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 xml:space="preserve">Погрузка </w:t>
            </w:r>
            <w:proofErr w:type="gramStart"/>
            <w:r>
              <w:rPr>
                <w:rStyle w:val="55pt0pt"/>
              </w:rPr>
              <w:t>ж/б</w:t>
            </w:r>
            <w:proofErr w:type="gramEnd"/>
            <w:r>
              <w:rPr>
                <w:rStyle w:val="55pt0pt"/>
              </w:rPr>
              <w:t xml:space="preserve"> столбов освещения (2*0,63*2,4)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3,02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Перевозка груза (класс груза 1) (11 км)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3,02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16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 xml:space="preserve">Разборка земляного корыта </w:t>
            </w:r>
            <w:proofErr w:type="gramStart"/>
            <w:r>
              <w:rPr>
                <w:rStyle w:val="55pt0pt"/>
              </w:rPr>
              <w:t>под</w:t>
            </w:r>
            <w:proofErr w:type="gramEnd"/>
            <w:r>
              <w:rPr>
                <w:rStyle w:val="55pt0pt"/>
              </w:rPr>
              <w:t xml:space="preserve"> </w:t>
            </w:r>
            <w:proofErr w:type="gramStart"/>
            <w:r>
              <w:rPr>
                <w:rStyle w:val="55pt0pt"/>
              </w:rPr>
              <w:t>уширения</w:t>
            </w:r>
            <w:proofErr w:type="gramEnd"/>
            <w:r>
              <w:rPr>
                <w:rStyle w:val="55pt0pt"/>
              </w:rPr>
              <w:t xml:space="preserve"> и парковки бульдозерами мощностью 79 кВт (108 </w:t>
            </w:r>
            <w:proofErr w:type="spellStart"/>
            <w:r>
              <w:rPr>
                <w:rStyle w:val="55pt0pt"/>
              </w:rPr>
              <w:t>л.с</w:t>
            </w:r>
            <w:proofErr w:type="spellEnd"/>
            <w:r>
              <w:rPr>
                <w:rStyle w:val="55pt0pt"/>
              </w:rPr>
              <w:t xml:space="preserve">.) </w:t>
            </w:r>
            <w:r>
              <w:rPr>
                <w:rStyle w:val="55pt0pt"/>
              </w:rPr>
              <w:t>(143*0,3)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143,0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42,9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Погрузка грунта (42,9*1,4)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60,06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Перевозка груза (класс груза 1) (11 км)(42,9*1,4)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60,06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19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 xml:space="preserve">Устройство шлакового основания </w:t>
            </w:r>
            <w:proofErr w:type="spellStart"/>
            <w:proofErr w:type="gramStart"/>
            <w:r>
              <w:rPr>
                <w:rStyle w:val="55pt0pt"/>
              </w:rPr>
              <w:t>фр</w:t>
            </w:r>
            <w:proofErr w:type="spellEnd"/>
            <w:proofErr w:type="gramEnd"/>
            <w:r>
              <w:rPr>
                <w:rStyle w:val="55pt0pt"/>
              </w:rPr>
              <w:t xml:space="preserve"> 40-70толщ. 15см </w:t>
            </w:r>
            <w:r>
              <w:rPr>
                <w:rStyle w:val="55pt0pt"/>
                <w:lang w:val="en-US" w:eastAsia="en-US" w:bidi="en-US"/>
              </w:rPr>
              <w:t>(143,0x0,15)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21,45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 xml:space="preserve">Устройство шлакового основания </w:t>
            </w:r>
            <w:proofErr w:type="spellStart"/>
            <w:proofErr w:type="gramStart"/>
            <w:r>
              <w:rPr>
                <w:rStyle w:val="55pt0pt"/>
              </w:rPr>
              <w:t>фр</w:t>
            </w:r>
            <w:proofErr w:type="spellEnd"/>
            <w:proofErr w:type="gramEnd"/>
            <w:r>
              <w:rPr>
                <w:rStyle w:val="55pt0pt"/>
              </w:rPr>
              <w:t xml:space="preserve"> 20-40 толщ. 8см </w:t>
            </w:r>
            <w:r>
              <w:rPr>
                <w:rStyle w:val="55pt0pt"/>
                <w:lang w:val="en-US" w:eastAsia="en-US" w:bidi="en-US"/>
              </w:rPr>
              <w:t>(143,0x0,08)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11,44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>Устройство покрытия толщиной 4см из горячих асфальтобетонных смесей пористых мелкозернистых Марки!! (143,0*0,04*2,4)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143,0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 xml:space="preserve">Устройство покрытия из мелкозернистой плотной </w:t>
            </w:r>
            <w:r>
              <w:rPr>
                <w:rStyle w:val="55pt0pt"/>
              </w:rPr>
              <w:t xml:space="preserve">асфальтобетонной смеси </w:t>
            </w:r>
            <w:proofErr w:type="spellStart"/>
            <w:r>
              <w:rPr>
                <w:rStyle w:val="55pt0pt"/>
              </w:rPr>
              <w:t>Маркин,тип</w:t>
            </w:r>
            <w:proofErr w:type="spellEnd"/>
            <w:proofErr w:type="gramStart"/>
            <w:r>
              <w:rPr>
                <w:rStyle w:val="55pt0pt"/>
              </w:rPr>
              <w:t xml:space="preserve"> Б</w:t>
            </w:r>
            <w:proofErr w:type="gramEnd"/>
            <w:r>
              <w:rPr>
                <w:rStyle w:val="55pt0pt"/>
              </w:rPr>
              <w:t xml:space="preserve"> толщ. 4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143,0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58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Раздел 3. Ремонт тротуара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23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Разборка тротуарных бортовых камней на щебеночном основании (П-5У)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2,20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24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Разборка покрытий асфальтобетонного покрытия Н=0,04 м отбойным молотком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56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2,24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Погрузочные работы (бортовые камни) (44*0,05)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2,20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Погрузочные работы (мусор-асфальтобетон) 2,24*1,98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4,44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Перевозка строительного мусора (класс груза 1) (11 км) (2,20+4,44)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6,64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28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>Устройство подстилающих слоев из щебня</w:t>
            </w:r>
            <w:r>
              <w:rPr>
                <w:rStyle w:val="55pt0pt"/>
              </w:rPr>
              <w:t xml:space="preserve"> шлакового фр.5- 20 под тротуарные бордюры В=20см, Н=10см (44*0,2*0,1) </w:t>
            </w:r>
            <w:proofErr w:type="spellStart"/>
            <w:r>
              <w:rPr>
                <w:rStyle w:val="55pt0pt"/>
              </w:rPr>
              <w:t>Купл</w:t>
            </w:r>
            <w:proofErr w:type="gramStart"/>
            <w:r>
              <w:rPr>
                <w:rStyle w:val="55pt0pt"/>
              </w:rPr>
              <w:t>.щ</w:t>
            </w:r>
            <w:proofErr w:type="gramEnd"/>
            <w:r>
              <w:rPr>
                <w:rStyle w:val="55pt0pt"/>
              </w:rPr>
              <w:t>ебня</w:t>
            </w:r>
            <w:proofErr w:type="spellEnd"/>
            <w:r>
              <w:rPr>
                <w:rStyle w:val="55pt0pt"/>
              </w:rPr>
              <w:t xml:space="preserve"> 1,26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8,8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0,88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29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 xml:space="preserve">Установка бортовых камней на щебеночном основании в </w:t>
            </w:r>
            <w:proofErr w:type="spellStart"/>
            <w:r>
              <w:rPr>
                <w:rStyle w:val="55pt0pt"/>
              </w:rPr>
              <w:t>т.ч</w:t>
            </w:r>
            <w:proofErr w:type="spellEnd"/>
            <w:r>
              <w:rPr>
                <w:rStyle w:val="55pt0pt"/>
              </w:rPr>
              <w:t>. (щебень шлаковый фр. 5-20)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right="40"/>
              <w:jc w:val="right"/>
            </w:pPr>
            <w:r>
              <w:rPr>
                <w:rStyle w:val="55pt0pt"/>
              </w:rPr>
              <w:t xml:space="preserve">П-5у </w:t>
            </w:r>
            <w:proofErr w:type="gramStart"/>
            <w:r>
              <w:rPr>
                <w:rStyle w:val="55pt0pt"/>
              </w:rPr>
              <w:t xml:space="preserve">( </w:t>
            </w:r>
            <w:proofErr w:type="gramEnd"/>
            <w:r>
              <w:rPr>
                <w:rStyle w:val="55pt0pt"/>
              </w:rPr>
              <w:t>объем 0,0021 м3)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 xml:space="preserve">Устройство </w:t>
            </w:r>
            <w:r>
              <w:rPr>
                <w:rStyle w:val="55pt0pt"/>
              </w:rPr>
              <w:t xml:space="preserve">основания из щебня шлакового фр.5-20 толщ. 10 см (56*0,1) </w:t>
            </w:r>
            <w:proofErr w:type="spellStart"/>
            <w:r>
              <w:rPr>
                <w:rStyle w:val="55pt0pt"/>
              </w:rPr>
              <w:t>Купл</w:t>
            </w:r>
            <w:proofErr w:type="gramStart"/>
            <w:r>
              <w:rPr>
                <w:rStyle w:val="55pt0pt"/>
              </w:rPr>
              <w:t>.щ</w:t>
            </w:r>
            <w:proofErr w:type="gramEnd"/>
            <w:r>
              <w:rPr>
                <w:rStyle w:val="55pt0pt"/>
              </w:rPr>
              <w:t>ебня</w:t>
            </w:r>
            <w:proofErr w:type="spellEnd"/>
            <w:r>
              <w:rPr>
                <w:rStyle w:val="55pt0pt"/>
              </w:rPr>
              <w:t xml:space="preserve"> 1,26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56,0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32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>Устройство покрытия из мелкозернистой асфальтобетонной смеси толщиной 4 см (</w:t>
            </w:r>
            <w:proofErr w:type="gramStart"/>
            <w:r>
              <w:rPr>
                <w:rStyle w:val="55pt0pt"/>
              </w:rPr>
              <w:t>Расход</w:t>
            </w:r>
            <w:proofErr w:type="gramEnd"/>
            <w:r>
              <w:rPr>
                <w:rStyle w:val="55pt0pt"/>
              </w:rPr>
              <w:t xml:space="preserve"> а/б смеси на 100м2-9,56тн)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56,0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5.4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878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55pt0pt"/>
              </w:rPr>
              <w:t xml:space="preserve">Подготовка почвы для устройства </w:t>
            </w:r>
            <w:r>
              <w:rPr>
                <w:rStyle w:val="55pt0pt"/>
              </w:rPr>
              <w:t>партерного и обыкновенного газона с внесением растительной земли слоем 15 см вручную (Засыпка и планировка вручную пазух бортовых камней растительной землей Н=15см</w:t>
            </w:r>
            <w:proofErr w:type="gramStart"/>
            <w:r>
              <w:rPr>
                <w:rStyle w:val="55pt0pt"/>
              </w:rPr>
              <w:t xml:space="preserve"> )</w:t>
            </w:r>
            <w:proofErr w:type="gramEnd"/>
            <w:r>
              <w:rPr>
                <w:rStyle w:val="55pt0pt"/>
              </w:rPr>
              <w:t xml:space="preserve"> (41*1)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41,0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 xml:space="preserve">Раздел 4. Ремонт </w:t>
            </w:r>
            <w:proofErr w:type="spellStart"/>
            <w:r>
              <w:rPr>
                <w:rStyle w:val="55pt0pt"/>
              </w:rPr>
              <w:t>отмостки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34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 xml:space="preserve">Разборка тротуарных бортовых камней на </w:t>
            </w:r>
            <w:r>
              <w:rPr>
                <w:rStyle w:val="55pt0pt"/>
              </w:rPr>
              <w:t>щебеночном основании (П-5У</w:t>
            </w:r>
            <w:proofErr w:type="gramStart"/>
            <w:r>
              <w:rPr>
                <w:rStyle w:val="55pt0pt"/>
              </w:rPr>
              <w:t xml:space="preserve"> )</w:t>
            </w:r>
            <w:proofErr w:type="gramEnd"/>
            <w:r>
              <w:rPr>
                <w:rStyle w:val="55pt0pt"/>
              </w:rPr>
              <w:t xml:space="preserve"> (Мусор) (121*0,05)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121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6,05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35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Разборка покрытий асфальтобетонного покрытия Н=0,04 м отбойным молотком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182,0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7,28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Погрузочные работы (бортовые камни) (121*0,05)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6,05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 xml:space="preserve">Погрузочные работы </w:t>
            </w:r>
            <w:r>
              <w:rPr>
                <w:rStyle w:val="55pt0pt"/>
              </w:rPr>
              <w:t>(мусор-асфальтобетон) 7,28*1,98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14,41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>Перевозка строительного мусора (класс груза 1) (11 км) (6,05+14,41)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20,46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39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 xml:space="preserve">Устройство подстилающих слоев из щебня шлакового фр.5- 20 под тротуарные бордюры В=20см, Н=10см (121*0,2*0,1) </w:t>
            </w:r>
            <w:proofErr w:type="spellStart"/>
            <w:r>
              <w:rPr>
                <w:rStyle w:val="55pt0pt"/>
              </w:rPr>
              <w:t>Купл</w:t>
            </w:r>
            <w:proofErr w:type="gramStart"/>
            <w:r>
              <w:rPr>
                <w:rStyle w:val="55pt0pt"/>
              </w:rPr>
              <w:t>.щ</w:t>
            </w:r>
            <w:proofErr w:type="gramEnd"/>
            <w:r>
              <w:rPr>
                <w:rStyle w:val="55pt0pt"/>
              </w:rPr>
              <w:t>ебня</w:t>
            </w:r>
            <w:proofErr w:type="spellEnd"/>
            <w:r>
              <w:rPr>
                <w:rStyle w:val="55pt0pt"/>
              </w:rPr>
              <w:t xml:space="preserve"> 1,26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24,2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2,42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40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 xml:space="preserve">Установка бортовых камней на щебеночном основании в </w:t>
            </w:r>
            <w:proofErr w:type="spellStart"/>
            <w:r>
              <w:rPr>
                <w:rStyle w:val="55pt0pt"/>
              </w:rPr>
              <w:t>т.ч</w:t>
            </w:r>
            <w:proofErr w:type="spellEnd"/>
            <w:r>
              <w:rPr>
                <w:rStyle w:val="55pt0pt"/>
              </w:rPr>
              <w:t>. (щебень шлаковый фр. 5-20)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121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right="40"/>
              <w:jc w:val="right"/>
            </w:pPr>
            <w:r>
              <w:rPr>
                <w:rStyle w:val="55pt0pt"/>
              </w:rPr>
              <w:t xml:space="preserve">П-5у </w:t>
            </w:r>
            <w:proofErr w:type="gramStart"/>
            <w:r>
              <w:rPr>
                <w:rStyle w:val="55pt0pt"/>
              </w:rPr>
              <w:t xml:space="preserve">( </w:t>
            </w:r>
            <w:proofErr w:type="gramEnd"/>
            <w:r>
              <w:rPr>
                <w:rStyle w:val="55pt0pt"/>
              </w:rPr>
              <w:t>объем 0,0021 м3]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121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42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 xml:space="preserve">Устройство основания из щебня шлакового фр.5-20 толщ. 10 см (182*0,1) </w:t>
            </w:r>
            <w:proofErr w:type="spellStart"/>
            <w:r>
              <w:rPr>
                <w:rStyle w:val="55pt0pt"/>
              </w:rPr>
              <w:t>Купл</w:t>
            </w:r>
            <w:proofErr w:type="gramStart"/>
            <w:r>
              <w:rPr>
                <w:rStyle w:val="55pt0pt"/>
              </w:rPr>
              <w:t>.щ</w:t>
            </w:r>
            <w:proofErr w:type="gramEnd"/>
            <w:r>
              <w:rPr>
                <w:rStyle w:val="55pt0pt"/>
              </w:rPr>
              <w:t>ебня</w:t>
            </w:r>
            <w:proofErr w:type="spellEnd"/>
            <w:r>
              <w:rPr>
                <w:rStyle w:val="55pt0pt"/>
              </w:rPr>
              <w:t xml:space="preserve"> 1,26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182,0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Устройство покрытия из мелкозернистой асфальтобетонной смеси толщиной 4 см (182*0,04*2,4)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182,0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88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 xml:space="preserve">Подготовка почвы для устройства партерного и обыкновенного газона с внесением растительной земли слоем 15 см вручную (Засыпка и планировка вручную пазух </w:t>
            </w:r>
            <w:r>
              <w:rPr>
                <w:rStyle w:val="55pt0pt"/>
              </w:rPr>
              <w:t>бортовых камней растительной землей Н=15см) (121*1)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121,0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Раздел 5. Установка лавочек и урн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Установка лавочек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Раздел 6. Озеленение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46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 xml:space="preserve">Подготовка стандартных посадочных мест для однорядной живой изгороди вручную с добавлением </w:t>
            </w:r>
            <w:r>
              <w:rPr>
                <w:rStyle w:val="55pt0pt"/>
              </w:rPr>
              <w:t>растительной земли до 25%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16,0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47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Посадка кустарников (зверобой кустарниковый) в живую изгородь однорядную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24,0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48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Посадка кустарников (пузыреплодник) в живую изгородь однорядную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24,0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49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 xml:space="preserve">Валка деревьев (карагач, береза, клен) диаметром до </w:t>
            </w:r>
            <w:r>
              <w:rPr>
                <w:rStyle w:val="55pt0pt"/>
              </w:rPr>
              <w:t>30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0,35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50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Корчевка пней диаметром до 32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0,071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51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Валка деревьев (карагач, береза, клен) диаметром более 32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22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60,89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3"/>
          <w:jc w:val="center"/>
        </w:trPr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52</w:t>
            </w:r>
          </w:p>
        </w:tc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Корчевка пней диаметром более 32 см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шт.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16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3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5501" w:wrap="none" w:vAnchor="text" w:hAnchor="margin" w:x="16767"/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7,73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53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 xml:space="preserve">Погрузка строительного мусора </w:t>
            </w:r>
            <w:r>
              <w:rPr>
                <w:rStyle w:val="55pt0pt"/>
              </w:rPr>
              <w:t>(0,35+0,071+60,89+7,73)*0,61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42,12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54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>Перевозка строительного мусора (класс груза 1) (11 км) (0,35+0,071+60,89+7,73)*0,61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тн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42,12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55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Засыпка ям растительной землей Н=15см (7,73+0,071)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501" w:wrap="none" w:vAnchor="text" w:hAnchor="margin" w:x="16767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7,801</w:t>
            </w:r>
          </w:p>
        </w:tc>
      </w:tr>
    </w:tbl>
    <w:p w:rsidR="001B63F8" w:rsidRDefault="00E1424A">
      <w:pPr>
        <w:framePr w:h="10704" w:wrap="none" w:vAnchor="text" w:hAnchor="margin" w:x="707" w:y="159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"C:\\Users\\User\\AppData\\Local\\Temp\\FineReader11.00\\media\\image9.jpeg" \* MERGEFORMATINET</w:instrText>
      </w:r>
      <w:r>
        <w:instrText xml:space="preserve"> </w:instrText>
      </w:r>
      <w:r>
        <w:fldChar w:fldCharType="separate"/>
      </w:r>
      <w:r>
        <w:pict>
          <v:shape id="_x0000_i1033" type="#_x0000_t75" style="width:624pt;height:535.5pt">
            <v:imagedata r:id="rId24" r:href="rId25"/>
          </v:shape>
        </w:pict>
      </w:r>
      <w:r>
        <w:fldChar w:fldCharType="end"/>
      </w:r>
    </w:p>
    <w:p w:rsidR="001B63F8" w:rsidRDefault="00E1424A">
      <w:pPr>
        <w:pStyle w:val="7"/>
        <w:framePr w:w="8418" w:h="269" w:wrap="none" w:vAnchor="text" w:hAnchor="margin" w:x="1996" w:y="11665"/>
        <w:shd w:val="clear" w:color="auto" w:fill="auto"/>
        <w:spacing w:line="240" w:lineRule="exact"/>
        <w:ind w:left="100"/>
      </w:pPr>
      <w:r>
        <w:rPr>
          <w:spacing w:val="0"/>
        </w:rPr>
        <w:t xml:space="preserve">ВЕДОМОСТЬ </w:t>
      </w:r>
      <w:proofErr w:type="gramStart"/>
      <w:r>
        <w:rPr>
          <w:spacing w:val="0"/>
        </w:rPr>
        <w:t>ЖИЛЫХ</w:t>
      </w:r>
      <w:proofErr w:type="gramEnd"/>
      <w:r>
        <w:rPr>
          <w:spacing w:val="0"/>
        </w:rPr>
        <w:t xml:space="preserve"> И ОБЩЕСТВЕННЫХ ЗДАНИИ И СООРУЖЕНИИ</w:t>
      </w:r>
    </w:p>
    <w:p w:rsidR="001B63F8" w:rsidRDefault="00E1424A">
      <w:pPr>
        <w:pStyle w:val="8"/>
        <w:framePr w:w="3229" w:h="547" w:wrap="none" w:vAnchor="text" w:hAnchor="margin" w:x="11419" w:y="11604"/>
        <w:shd w:val="clear" w:color="auto" w:fill="auto"/>
        <w:ind w:left="1000" w:right="100"/>
      </w:pPr>
      <w:r>
        <w:rPr>
          <w:spacing w:val="-10"/>
        </w:rPr>
        <w:t xml:space="preserve">Закрепление бортовых камней П-5У </w:t>
      </w:r>
      <w:r>
        <w:rPr>
          <w:rStyle w:val="875pt0ptExact"/>
          <w:i/>
          <w:iCs/>
        </w:rPr>
        <w:t xml:space="preserve">Борт </w:t>
      </w:r>
      <w:proofErr w:type="spellStart"/>
      <w:r>
        <w:rPr>
          <w:rStyle w:val="875pt0ptExact"/>
          <w:i/>
          <w:iCs/>
        </w:rPr>
        <w:t>обой</w:t>
      </w:r>
      <w:proofErr w:type="spellEnd"/>
      <w:r>
        <w:rPr>
          <w:rStyle w:val="875pt0ptExact"/>
          <w:i/>
          <w:iCs/>
        </w:rPr>
        <w:t xml:space="preserve"> камень ГТ-5У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4"/>
        <w:gridCol w:w="6907"/>
        <w:gridCol w:w="2563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1109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B63F8" w:rsidRDefault="00E1424A">
            <w:pPr>
              <w:pStyle w:val="4"/>
              <w:framePr w:w="10104" w:wrap="none" w:vAnchor="text" w:hAnchor="margin" w:x="596" w:y="12097"/>
              <w:shd w:val="clear" w:color="auto" w:fill="auto"/>
              <w:spacing w:before="0" w:after="0" w:line="226" w:lineRule="exact"/>
              <w:jc w:val="center"/>
            </w:pPr>
            <w:r>
              <w:rPr>
                <w:rStyle w:val="0pt"/>
                <w:spacing w:val="-10"/>
              </w:rPr>
              <w:t>Номер на плане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104" w:wrap="none" w:vAnchor="text" w:hAnchor="margin" w:x="596" w:y="12097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Наименование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104" w:wrap="none" w:vAnchor="text" w:hAnchor="margin" w:x="596" w:y="12097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Примечания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104" w:wrap="none" w:vAnchor="text" w:hAnchor="margin" w:x="596" w:y="12097"/>
              <w:shd w:val="clear" w:color="auto" w:fill="auto"/>
              <w:spacing w:before="0" w:after="0" w:line="210" w:lineRule="exact"/>
              <w:ind w:left="320"/>
            </w:pPr>
            <w:r>
              <w:rPr>
                <w:rStyle w:val="31"/>
                <w:spacing w:val="0"/>
              </w:rPr>
              <w:t>1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104" w:wrap="none" w:vAnchor="text" w:hAnchor="margin" w:x="596" w:y="12097"/>
              <w:shd w:val="clear" w:color="auto" w:fill="auto"/>
              <w:spacing w:before="0" w:after="0" w:line="210" w:lineRule="exact"/>
              <w:ind w:left="240"/>
            </w:pPr>
            <w:r>
              <w:rPr>
                <w:rStyle w:val="0pt"/>
                <w:spacing w:val="-10"/>
              </w:rPr>
              <w:t>Многоквартирный жилой дом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104" w:wrap="none" w:vAnchor="text" w:hAnchor="margin" w:x="596" w:y="12097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существующий</w:t>
            </w:r>
          </w:p>
        </w:tc>
      </w:tr>
    </w:tbl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"/>
        <w:gridCol w:w="466"/>
        <w:gridCol w:w="389"/>
        <w:gridCol w:w="864"/>
        <w:gridCol w:w="182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797" w:type="dxa"/>
            <w:tcBorders>
              <w:top w:val="single" w:sz="4" w:space="0" w:color="auto"/>
            </w:tcBorders>
            <w:shd w:val="clear" w:color="auto" w:fill="FFFFFF"/>
          </w:tcPr>
          <w:p w:rsidR="001B63F8" w:rsidRDefault="001B63F8">
            <w:pPr>
              <w:framePr w:w="2698" w:wrap="none" w:vAnchor="text" w:hAnchor="margin" w:x="11555" w:y="12366"/>
              <w:rPr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2698" w:wrap="none" w:vAnchor="text" w:hAnchor="margin" w:x="11555" w:y="12366"/>
              <w:shd w:val="clear" w:color="auto" w:fill="auto"/>
              <w:tabs>
                <w:tab w:val="left" w:leader="hyphen" w:pos="307"/>
              </w:tabs>
              <w:spacing w:before="0" w:after="0" w:line="200" w:lineRule="exact"/>
              <w:jc w:val="both"/>
            </w:pPr>
            <w:r>
              <w:rPr>
                <w:rStyle w:val="10pt0pt"/>
              </w:rPr>
              <w:tab/>
            </w:r>
            <w:proofErr w:type="gramStart"/>
            <w:r>
              <w:rPr>
                <w:rStyle w:val="75pt0pt"/>
              </w:rPr>
              <w:t>Ш</w:t>
            </w:r>
            <w:proofErr w:type="gramEnd"/>
          </w:p>
          <w:p w:rsidR="001B63F8" w:rsidRDefault="00E1424A">
            <w:pPr>
              <w:pStyle w:val="4"/>
              <w:framePr w:w="2698" w:wrap="none" w:vAnchor="text" w:hAnchor="margin" w:x="11555" w:y="12366"/>
              <w:shd w:val="clear" w:color="auto" w:fill="auto"/>
              <w:tabs>
                <w:tab w:val="left" w:leader="hyphen" w:pos="302"/>
              </w:tabs>
              <w:spacing w:before="0" w:after="0" w:line="280" w:lineRule="exact"/>
              <w:jc w:val="both"/>
            </w:pPr>
            <w:r>
              <w:rPr>
                <w:rStyle w:val="10pt0pt"/>
              </w:rPr>
              <w:tab/>
            </w:r>
            <w:r>
              <w:rPr>
                <w:rStyle w:val="14pt0pt"/>
              </w:rPr>
              <w:t>^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1B63F8" w:rsidRDefault="001B63F8">
            <w:pPr>
              <w:framePr w:w="2698" w:wrap="none" w:vAnchor="text" w:hAnchor="margin" w:x="11555" w:y="12366"/>
              <w:rPr>
                <w:sz w:val="10"/>
                <w:szCs w:val="10"/>
              </w:rPr>
            </w:pPr>
          </w:p>
        </w:tc>
        <w:tc>
          <w:tcPr>
            <w:tcW w:w="182" w:type="dxa"/>
            <w:tcBorders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2698" w:wrap="none" w:vAnchor="text" w:hAnchor="margin" w:x="11555" w:y="12366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2698" w:wrap="none" w:vAnchor="text" w:hAnchor="margin" w:x="11555" w:y="12366"/>
              <w:shd w:val="clear" w:color="auto" w:fill="auto"/>
              <w:spacing w:before="0" w:after="0" w:line="300" w:lineRule="exact"/>
              <w:ind w:left="20"/>
            </w:pPr>
            <w:r>
              <w:rPr>
                <w:rStyle w:val="75pt0pt"/>
              </w:rPr>
              <w:t>Т</w:t>
            </w:r>
            <w:r>
              <w:rPr>
                <w:rStyle w:val="15pt-1pt"/>
                <w:spacing w:val="-20"/>
              </w:rPr>
              <w:t xml:space="preserve"> </w:t>
            </w:r>
            <w:r>
              <w:rPr>
                <w:rStyle w:val="15pt0pt"/>
                <w:vertAlign w:val="superscript"/>
              </w:rPr>
              <w:t>4</w:t>
            </w:r>
            <w:r>
              <w:rPr>
                <w:rStyle w:val="15pt-1pt"/>
                <w:spacing w:val="-20"/>
              </w:rPr>
              <w:t xml:space="preserve"> </w:t>
            </w:r>
            <w:r>
              <w:rPr>
                <w:rStyle w:val="9pt0pt"/>
              </w:rPr>
              <w:t>\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2698" w:wrap="none" w:vAnchor="text" w:hAnchor="margin" w:x="11555" w:y="12366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2698" w:wrap="none" w:vAnchor="text" w:hAnchor="margin" w:x="11555" w:y="12366"/>
              <w:shd w:val="clear" w:color="auto" w:fill="auto"/>
              <w:spacing w:before="0" w:after="0" w:line="300" w:lineRule="exact"/>
            </w:pPr>
            <w:r>
              <w:rPr>
                <w:rStyle w:val="15pt-1pt"/>
                <w:spacing w:val="-20"/>
              </w:rPr>
              <w:t>ее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2698" w:wrap="none" w:vAnchor="text" w:hAnchor="margin" w:x="11555" w:y="12366"/>
              <w:rPr>
                <w:sz w:val="10"/>
                <w:szCs w:val="10"/>
              </w:rPr>
            </w:pPr>
          </w:p>
        </w:tc>
        <w:tc>
          <w:tcPr>
            <w:tcW w:w="1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2698" w:wrap="none" w:vAnchor="text" w:hAnchor="margin" w:x="11555" w:y="12366"/>
              <w:shd w:val="clear" w:color="auto" w:fill="auto"/>
              <w:spacing w:before="0" w:after="0" w:line="280" w:lineRule="exact"/>
              <w:ind w:left="20"/>
            </w:pPr>
            <w:r>
              <w:rPr>
                <w:rStyle w:val="14pt0pt"/>
              </w:rPr>
              <w:t>7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797" w:type="dxa"/>
            <w:tcBorders>
              <w:top w:val="single" w:sz="4" w:space="0" w:color="auto"/>
            </w:tcBorders>
            <w:shd w:val="clear" w:color="auto" w:fill="FFFFFF"/>
          </w:tcPr>
          <w:p w:rsidR="001B63F8" w:rsidRDefault="001B63F8">
            <w:pPr>
              <w:framePr w:w="2698" w:wrap="none" w:vAnchor="text" w:hAnchor="margin" w:x="11555" w:y="12366"/>
              <w:rPr>
                <w:sz w:val="10"/>
                <w:szCs w:val="1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2698" w:wrap="none" w:vAnchor="text" w:hAnchor="margin" w:x="11555" w:y="12366"/>
              <w:shd w:val="clear" w:color="auto" w:fill="auto"/>
              <w:spacing w:before="0" w:after="0" w:line="280" w:lineRule="exact"/>
              <w:jc w:val="right"/>
            </w:pPr>
            <w:r>
              <w:rPr>
                <w:rStyle w:val="14pt0pt"/>
              </w:rPr>
              <w:t>\</w:t>
            </w:r>
          </w:p>
          <w:p w:rsidR="001B63F8" w:rsidRDefault="00E1424A">
            <w:pPr>
              <w:pStyle w:val="4"/>
              <w:framePr w:w="2698" w:wrap="none" w:vAnchor="text" w:hAnchor="margin" w:x="11555" w:y="12366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400</w:t>
            </w:r>
          </w:p>
        </w:tc>
        <w:tc>
          <w:tcPr>
            <w:tcW w:w="10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2698" w:wrap="none" w:vAnchor="text" w:hAnchor="margin" w:x="11555" w:y="12366"/>
              <w:rPr>
                <w:sz w:val="10"/>
                <w:szCs w:val="10"/>
              </w:rPr>
            </w:pPr>
          </w:p>
        </w:tc>
      </w:tr>
    </w:tbl>
    <w:p w:rsidR="001B63F8" w:rsidRDefault="00E1424A">
      <w:pPr>
        <w:pStyle w:val="7"/>
        <w:framePr w:w="5307" w:h="269" w:wrap="none" w:vAnchor="text" w:hAnchor="margin" w:x="3321" w:y="13983"/>
        <w:shd w:val="clear" w:color="auto" w:fill="auto"/>
        <w:spacing w:line="240" w:lineRule="exact"/>
        <w:ind w:left="100"/>
      </w:pPr>
      <w:r>
        <w:rPr>
          <w:spacing w:val="0"/>
        </w:rPr>
        <w:t>ТЕХНИКО-ЭКОНОМИЧЕСКИЕ ПОКАЗАТЕЛИ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6782"/>
        <w:gridCol w:w="734"/>
        <w:gridCol w:w="1920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118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26" w:lineRule="exact"/>
              <w:ind w:left="80" w:firstLine="260"/>
            </w:pPr>
            <w:r>
              <w:rPr>
                <w:rStyle w:val="0pt"/>
                <w:spacing w:val="-10"/>
              </w:rPr>
              <w:t>Номер на плане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40" w:lineRule="exact"/>
              <w:ind w:left="2820"/>
            </w:pPr>
            <w:r>
              <w:rPr>
                <w:rStyle w:val="12pt0pt"/>
                <w:spacing w:val="0"/>
              </w:rPr>
              <w:t>Наименование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120" w:line="240" w:lineRule="exact"/>
              <w:ind w:left="120"/>
            </w:pPr>
            <w:proofErr w:type="spellStart"/>
            <w:r>
              <w:rPr>
                <w:rStyle w:val="12pt0pt"/>
                <w:spacing w:val="0"/>
                <w:lang w:val="en-US" w:eastAsia="en-US" w:bidi="en-US"/>
              </w:rPr>
              <w:t>Eg</w:t>
            </w:r>
            <w:proofErr w:type="spellEnd"/>
            <w:r>
              <w:rPr>
                <w:rStyle w:val="12pt0pt"/>
                <w:spacing w:val="0"/>
                <w:lang w:val="en-US" w:eastAsia="en-US" w:bidi="en-US"/>
              </w:rPr>
              <w:t>-</w:t>
            </w:r>
          </w:p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120" w:after="0" w:line="240" w:lineRule="exact"/>
              <w:ind w:left="120"/>
            </w:pPr>
            <w:proofErr w:type="spellStart"/>
            <w:r>
              <w:rPr>
                <w:rStyle w:val="12pt0pt"/>
                <w:spacing w:val="0"/>
              </w:rPr>
              <w:t>изм</w:t>
            </w:r>
            <w:proofErr w:type="spellEnd"/>
            <w:r>
              <w:rPr>
                <w:rStyle w:val="12pt0pt"/>
                <w:spacing w:val="0"/>
              </w:rPr>
              <w:t>,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2pt0pt"/>
                <w:spacing w:val="0"/>
              </w:rPr>
              <w:t>Показатели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31"/>
                <w:spacing w:val="0"/>
              </w:rPr>
              <w:t>1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Площадь участка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3 794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31"/>
                <w:spacing w:val="0"/>
              </w:rPr>
              <w:t>2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Площадь застройки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865,6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31"/>
                <w:spacing w:val="0"/>
              </w:rPr>
              <w:t>3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 xml:space="preserve">Площадь асфальтобетонных </w:t>
            </w:r>
            <w:r>
              <w:rPr>
                <w:rStyle w:val="0pt"/>
                <w:spacing w:val="-10"/>
              </w:rPr>
              <w:t>покрытий проездов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913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31"/>
                <w:spacing w:val="0"/>
              </w:rPr>
              <w:t>4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Площадь тротуаров с асфальтобетонным покрытием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580"/>
            </w:pPr>
            <w:r>
              <w:rPr>
                <w:rStyle w:val="0pt"/>
                <w:spacing w:val="-10"/>
              </w:rPr>
              <w:t>238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31"/>
                <w:spacing w:val="0"/>
              </w:rPr>
              <w:t>5</w:t>
            </w:r>
          </w:p>
        </w:tc>
        <w:tc>
          <w:tcPr>
            <w:tcW w:w="6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Площадь озеленения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61" w:wrap="none" w:vAnchor="text" w:hAnchor="margin" w:x="611" w:y="14334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487</w:t>
            </w:r>
          </w:p>
        </w:tc>
      </w:tr>
    </w:tbl>
    <w:p w:rsidR="001B63F8" w:rsidRDefault="00E1424A">
      <w:pPr>
        <w:pStyle w:val="60"/>
        <w:framePr w:w="3920" w:h="557" w:wrap="none" w:vAnchor="text" w:hAnchor="margin" w:x="11174" w:y="14822"/>
        <w:shd w:val="clear" w:color="auto" w:fill="auto"/>
        <w:spacing w:line="278" w:lineRule="exact"/>
        <w:ind w:left="1620" w:right="100"/>
      </w:pPr>
      <w:r>
        <w:rPr>
          <w:rStyle w:val="6Exact"/>
          <w:i/>
          <w:iCs/>
          <w:spacing w:val="-10"/>
        </w:rPr>
        <w:t>Закрепление бортовых камней П-1У</w:t>
      </w:r>
    </w:p>
    <w:p w:rsidR="001B63F8" w:rsidRDefault="00E1424A">
      <w:pPr>
        <w:pStyle w:val="60"/>
        <w:framePr w:w="3920" w:h="557" w:wrap="none" w:vAnchor="text" w:hAnchor="margin" w:x="11174" w:y="14822"/>
        <w:shd w:val="clear" w:color="auto" w:fill="auto"/>
        <w:spacing w:line="278" w:lineRule="exact"/>
        <w:ind w:left="1620" w:right="100" w:firstLine="0"/>
      </w:pPr>
      <w:r>
        <w:rPr>
          <w:rStyle w:val="685ptExact"/>
          <w:i/>
          <w:iCs/>
          <w:spacing w:val="-10"/>
        </w:rPr>
        <w:t>Бортовой камень П-1У</w:t>
      </w:r>
    </w:p>
    <w:p w:rsidR="001B63F8" w:rsidRDefault="00E1424A">
      <w:pPr>
        <w:framePr w:h="3322" w:wrap="none" w:vAnchor="text" w:hAnchor="margin" w:x="11804" w:y="15375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"C:\\Users\\User\\AppData\\Local\\Temp\\FineReader11.00\\media\\image10.png" \* MERGEFORMATINET</w:instrText>
      </w:r>
      <w:r>
        <w:instrText xml:space="preserve"> </w:instrText>
      </w:r>
      <w:r>
        <w:fldChar w:fldCharType="separate"/>
      </w:r>
      <w:r>
        <w:pict>
          <v:shape id="_x0000_i1034" type="#_x0000_t75" style="width:141.75pt;height:165.75pt">
            <v:imagedata r:id="rId26" r:href="rId27"/>
          </v:shape>
        </w:pict>
      </w:r>
      <w:r>
        <w:fldChar w:fldCharType="end"/>
      </w:r>
    </w:p>
    <w:p w:rsidR="001B63F8" w:rsidRDefault="00E1424A">
      <w:pPr>
        <w:pStyle w:val="8"/>
        <w:framePr w:w="1669" w:h="356" w:wrap="none" w:vAnchor="text" w:hAnchor="margin" w:x="10679" w:y="16878"/>
        <w:shd w:val="clear" w:color="auto" w:fill="auto"/>
        <w:spacing w:line="178" w:lineRule="exact"/>
        <w:ind w:right="40" w:firstLine="0"/>
        <w:jc w:val="center"/>
      </w:pPr>
      <w:r>
        <w:rPr>
          <w:spacing w:val="-10"/>
        </w:rPr>
        <w:t>Щебень шлаковый,</w:t>
      </w:r>
    </w:p>
    <w:p w:rsidR="001B63F8" w:rsidRDefault="00E1424A">
      <w:pPr>
        <w:pStyle w:val="8"/>
        <w:framePr w:w="1669" w:h="356" w:wrap="none" w:vAnchor="text" w:hAnchor="margin" w:x="10679" w:y="16878"/>
        <w:shd w:val="clear" w:color="auto" w:fill="auto"/>
        <w:spacing w:line="178" w:lineRule="exact"/>
        <w:ind w:right="76" w:firstLine="0"/>
        <w:jc w:val="center"/>
      </w:pPr>
      <w:r>
        <w:rPr>
          <w:rStyle w:val="87pt0ptExact"/>
          <w:i/>
          <w:iCs/>
          <w:spacing w:val="0"/>
        </w:rPr>
        <w:t xml:space="preserve">Фракция </w:t>
      </w:r>
      <w:r>
        <w:rPr>
          <w:spacing w:val="-10"/>
        </w:rPr>
        <w:t>5-20</w:t>
      </w:r>
    </w:p>
    <w:p w:rsidR="001B63F8" w:rsidRDefault="00E1424A">
      <w:pPr>
        <w:pStyle w:val="9"/>
        <w:framePr w:w="10309" w:h="298" w:wrap="none" w:vAnchor="text" w:hAnchor="margin" w:x="465" w:y="17843"/>
        <w:shd w:val="clear" w:color="auto" w:fill="auto"/>
        <w:spacing w:line="210" w:lineRule="exact"/>
        <w:ind w:left="100" w:firstLine="0"/>
      </w:pPr>
      <w:r>
        <w:rPr>
          <w:spacing w:val="-10"/>
        </w:rPr>
        <w:t>Таблица объемов работ по устройству дорожной одежды в границах благоустройства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5597"/>
        <w:gridCol w:w="710"/>
        <w:gridCol w:w="216"/>
        <w:gridCol w:w="1066"/>
        <w:gridCol w:w="322"/>
        <w:gridCol w:w="1560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73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№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Наименование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0pt"/>
                <w:spacing w:val="-10"/>
              </w:rPr>
              <w:t>Тип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360"/>
            </w:pPr>
            <w:r>
              <w:rPr>
                <w:rStyle w:val="0pt"/>
                <w:spacing w:val="-10"/>
              </w:rPr>
              <w:t>Условное</w:t>
            </w:r>
          </w:p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00"/>
            </w:pPr>
            <w:r>
              <w:rPr>
                <w:rStyle w:val="0pt"/>
                <w:spacing w:val="-10"/>
              </w:rPr>
              <w:t>обозначение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Количество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58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59" w:lineRule="exact"/>
              <w:ind w:left="220"/>
            </w:pPr>
            <w:r>
              <w:rPr>
                <w:rStyle w:val="0pt"/>
                <w:spacing w:val="-10"/>
              </w:rPr>
              <w:t>Конструкция дорожной одежда парковок (проектируемые) 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1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143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45" w:lineRule="exact"/>
              <w:ind w:left="220"/>
            </w:pPr>
            <w:r>
              <w:rPr>
                <w:rStyle w:val="0pt"/>
                <w:spacing w:val="-10"/>
              </w:rPr>
              <w:t>Конструкция дорожной одежды проездов (восстанавливаемые) 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  <w:r>
              <w:rPr>
                <w:rStyle w:val="0pt"/>
                <w:spacing w:val="-10"/>
              </w:rPr>
              <w:t>'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2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770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54" w:lineRule="exact"/>
              <w:ind w:left="220"/>
            </w:pPr>
            <w:r>
              <w:rPr>
                <w:rStyle w:val="0pt"/>
                <w:spacing w:val="-10"/>
              </w:rPr>
              <w:t>Конструкция порожной одежды тротуаров (восстанавливаемые) 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56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4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45" w:lineRule="exact"/>
              <w:ind w:left="220"/>
            </w:pPr>
            <w:r>
              <w:rPr>
                <w:rStyle w:val="0pt"/>
                <w:spacing w:val="-10"/>
              </w:rPr>
              <w:t xml:space="preserve">Конструкция </w:t>
            </w:r>
            <w:r>
              <w:rPr>
                <w:rStyle w:val="0pt"/>
                <w:spacing w:val="-10"/>
              </w:rPr>
              <w:t xml:space="preserve">дорожной одежды </w:t>
            </w:r>
            <w:proofErr w:type="spellStart"/>
            <w:r>
              <w:rPr>
                <w:rStyle w:val="0pt"/>
                <w:spacing w:val="-10"/>
              </w:rPr>
              <w:t>отмостки</w:t>
            </w:r>
            <w:proofErr w:type="spellEnd"/>
            <w:r>
              <w:rPr>
                <w:rStyle w:val="0pt"/>
                <w:spacing w:val="-10"/>
              </w:rPr>
              <w:t xml:space="preserve"> (восстанавливаемые) м</w:t>
            </w:r>
            <w:proofErr w:type="gramStart"/>
            <w:r>
              <w:rPr>
                <w:rStyle w:val="0pt"/>
                <w:spacing w:val="-10"/>
              </w:rPr>
              <w:t>2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80"/>
            </w:pPr>
            <w:r>
              <w:rPr>
                <w:rStyle w:val="0pt"/>
                <w:spacing w:val="-10"/>
              </w:rPr>
              <w:t>3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182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5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ind w:left="220"/>
            </w:pPr>
            <w:r>
              <w:rPr>
                <w:rStyle w:val="0pt"/>
                <w:spacing w:val="-10"/>
              </w:rPr>
              <w:t>Озеленение восстанавливаемое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027" w:wrap="none" w:vAnchor="text" w:hAnchor="margin" w:x="659" w:y="1825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027" w:wrap="none" w:vAnchor="text" w:hAnchor="margin" w:x="659" w:y="1825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"/>
                <w:spacing w:val="-10"/>
              </w:rPr>
              <w:t>487</w:t>
            </w:r>
          </w:p>
        </w:tc>
      </w:tr>
    </w:tbl>
    <w:p w:rsidR="001B63F8" w:rsidRDefault="00E1424A">
      <w:pPr>
        <w:pStyle w:val="60"/>
        <w:framePr w:w="2178" w:h="605" w:wrap="none" w:vAnchor="text" w:hAnchor="margin" w:x="12599" w:y="19225"/>
        <w:shd w:val="clear" w:color="auto" w:fill="auto"/>
        <w:spacing w:after="102" w:line="210" w:lineRule="exact"/>
        <w:ind w:left="100" w:firstLine="0"/>
      </w:pPr>
      <w:r>
        <w:rPr>
          <w:rStyle w:val="6Exact"/>
          <w:i/>
          <w:iCs/>
          <w:spacing w:val="-10"/>
        </w:rPr>
        <w:t>Узел "А"</w:t>
      </w:r>
    </w:p>
    <w:p w:rsidR="001B63F8" w:rsidRDefault="00E1424A">
      <w:pPr>
        <w:pStyle w:val="9"/>
        <w:framePr w:w="2178" w:h="605" w:wrap="none" w:vAnchor="text" w:hAnchor="margin" w:x="12599" w:y="19225"/>
        <w:shd w:val="clear" w:color="auto" w:fill="auto"/>
        <w:spacing w:line="210" w:lineRule="exact"/>
        <w:ind w:left="100" w:firstLine="0"/>
      </w:pPr>
      <w:r>
        <w:rPr>
          <w:spacing w:val="-10"/>
        </w:rPr>
        <w:t>Бортовой камень</w:t>
      </w:r>
    </w:p>
    <w:p w:rsidR="001B63F8" w:rsidRDefault="00E1424A">
      <w:pPr>
        <w:framePr w:h="2352" w:wrap="none" w:vAnchor="text" w:hAnchor="margin" w:x="11084" w:y="19849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"C:\\Users\\User\\AppData\\Local\\Temp\\FineReader11.00\\media\\image11.jpeg" \* MERGEFORMATINET</w:instrText>
      </w:r>
      <w:r>
        <w:instrText xml:space="preserve"> </w:instrText>
      </w:r>
      <w:r>
        <w:fldChar w:fldCharType="separate"/>
      </w:r>
      <w:r>
        <w:pict>
          <v:shape id="_x0000_i1035" type="#_x0000_t75" style="width:3in;height:117.75pt">
            <v:imagedata r:id="rId28" r:href="rId29"/>
          </v:shape>
        </w:pict>
      </w:r>
      <w:r>
        <w:fldChar w:fldCharType="end"/>
      </w:r>
    </w:p>
    <w:p w:rsidR="001B63F8" w:rsidRDefault="00E1424A">
      <w:pPr>
        <w:pStyle w:val="60"/>
        <w:framePr w:w="3142" w:h="264" w:wrap="none" w:vAnchor="text" w:hAnchor="margin" w:x="18095" w:y="21726"/>
        <w:shd w:val="clear" w:color="auto" w:fill="auto"/>
        <w:spacing w:line="210" w:lineRule="exact"/>
        <w:ind w:left="100" w:firstLine="0"/>
      </w:pPr>
      <w:r>
        <w:rPr>
          <w:rStyle w:val="6Exact"/>
          <w:i/>
          <w:iCs/>
          <w:spacing w:val="-10"/>
        </w:rPr>
        <w:t>(дополнительный перечень)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"/>
        <w:gridCol w:w="3739"/>
        <w:gridCol w:w="835"/>
        <w:gridCol w:w="696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№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Наименование работ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Ед. изм.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Кол-во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606" w:wrap="none" w:vAnchor="text" w:hAnchor="margin" w:x="16643" w:y="22124"/>
              <w:rPr>
                <w:sz w:val="10"/>
                <w:szCs w:val="10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87" w:lineRule="exact"/>
              <w:ind w:left="40"/>
            </w:pPr>
            <w:r>
              <w:rPr>
                <w:rStyle w:val="55pt0pt"/>
              </w:rPr>
              <w:t>Раздел 1. Установка дополнительных элементов благоустройства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606" w:wrap="none" w:vAnchor="text" w:hAnchor="margin" w:x="16643" w:y="22124"/>
              <w:rPr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1B63F8">
            <w:pPr>
              <w:framePr w:w="5606" w:wrap="none" w:vAnchor="text" w:hAnchor="margin" w:x="16643" w:y="22124"/>
              <w:rPr>
                <w:sz w:val="10"/>
                <w:szCs w:val="10"/>
              </w:rPr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ind w:left="160"/>
            </w:pPr>
            <w:r>
              <w:rPr>
                <w:rStyle w:val="55pt0pt"/>
              </w:rPr>
              <w:t>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55pt0pt"/>
              </w:rPr>
              <w:t>Демонтаж металлического газонного ограждения с сохранением материала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95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ind w:left="160"/>
            </w:pPr>
            <w:r>
              <w:rPr>
                <w:rStyle w:val="55pt0pt"/>
              </w:rPr>
              <w:t>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202" w:lineRule="exact"/>
              <w:ind w:left="40"/>
            </w:pPr>
            <w:r>
              <w:rPr>
                <w:rStyle w:val="55pt0pt"/>
              </w:rPr>
              <w:t xml:space="preserve">Монтаж металлического газонного ограждения </w:t>
            </w:r>
            <w:r>
              <w:rPr>
                <w:rStyle w:val="55pt0pt"/>
              </w:rPr>
              <w:t>(материал 6/у)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95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2.1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0pt"/>
              </w:rPr>
              <w:t>Копания ям под металлические стойки (95/2,06)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proofErr w:type="spellStart"/>
            <w:proofErr w:type="gramStart"/>
            <w:r>
              <w:rPr>
                <w:rStyle w:val="55pt0pt"/>
              </w:rPr>
              <w:t>шт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46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2.2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55pt0pt"/>
              </w:rPr>
              <w:t xml:space="preserve">Установка металлического ограждения с бетонированием стоек (щебень фр. 5-20мм, Н=10мм, бетон В15 (М200), металлическая секция ограждения со стойками - 46 </w:t>
            </w:r>
            <w:proofErr w:type="spellStart"/>
            <w:proofErr w:type="gramStart"/>
            <w:r>
              <w:rPr>
                <w:rStyle w:val="55pt0pt"/>
              </w:rPr>
              <w:t>шт</w:t>
            </w:r>
            <w:proofErr w:type="spellEnd"/>
            <w:proofErr w:type="gramEnd"/>
            <w:r>
              <w:rPr>
                <w:rStyle w:val="55pt0pt"/>
              </w:rPr>
              <w:t>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proofErr w:type="spellStart"/>
            <w:r>
              <w:rPr>
                <w:rStyle w:val="55pt0pt"/>
              </w:rPr>
              <w:t>м.п</w:t>
            </w:r>
            <w:proofErr w:type="spellEnd"/>
            <w:r>
              <w:rPr>
                <w:rStyle w:val="55pt0pt"/>
              </w:rPr>
              <w:t>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95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ind w:left="100"/>
            </w:pPr>
            <w:r>
              <w:rPr>
                <w:rStyle w:val="55pt0pt"/>
              </w:rPr>
              <w:t>2.3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55pt0pt"/>
              </w:rPr>
              <w:t>Окраска ранее окрашенного металлического ограждения за два раза (2,06*0,5)*46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м</w:t>
            </w:r>
            <w:proofErr w:type="gramStart"/>
            <w:r>
              <w:rPr>
                <w:rStyle w:val="55pt0pt"/>
              </w:rPr>
              <w:t>2</w:t>
            </w:r>
            <w:proofErr w:type="gram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5606" w:wrap="none" w:vAnchor="text" w:hAnchor="margin" w:x="16643" w:y="22124"/>
              <w:shd w:val="clear" w:color="auto" w:fill="auto"/>
              <w:spacing w:before="0" w:after="0" w:line="110" w:lineRule="exact"/>
              <w:jc w:val="center"/>
            </w:pPr>
            <w:r>
              <w:rPr>
                <w:rStyle w:val="55pt0pt"/>
              </w:rPr>
              <w:t>47,4</w:t>
            </w:r>
          </w:p>
        </w:tc>
      </w:tr>
    </w:tbl>
    <w:p w:rsidR="001B63F8" w:rsidRDefault="00E1424A">
      <w:pPr>
        <w:pStyle w:val="60"/>
        <w:framePr w:w="5970" w:h="1598" w:wrap="none" w:vAnchor="text" w:hAnchor="margin" w:x="249" w:y="22403"/>
        <w:shd w:val="clear" w:color="auto" w:fill="auto"/>
        <w:spacing w:after="68" w:line="221" w:lineRule="exact"/>
        <w:ind w:left="1640" w:right="100" w:hanging="940"/>
      </w:pPr>
      <w:r>
        <w:rPr>
          <w:rStyle w:val="6Exact"/>
          <w:i/>
          <w:iCs/>
          <w:spacing w:val="-10"/>
        </w:rPr>
        <w:t>ПОПЕРЕЧНЫЙ ПРОФИЛЬ ПРОЕЗДА (ТИП 1) М 1:20 (проектируемый)</w:t>
      </w:r>
    </w:p>
    <w:p w:rsidR="001B63F8" w:rsidRDefault="00E1424A">
      <w:pPr>
        <w:pStyle w:val="60"/>
        <w:framePr w:w="5970" w:h="1598" w:wrap="none" w:vAnchor="text" w:hAnchor="margin" w:x="249" w:y="22403"/>
        <w:shd w:val="clear" w:color="auto" w:fill="auto"/>
        <w:tabs>
          <w:tab w:val="right" w:pos="4535"/>
        </w:tabs>
        <w:spacing w:after="60" w:line="211" w:lineRule="exact"/>
        <w:ind w:left="220" w:right="1440" w:hanging="120"/>
      </w:pPr>
      <w:r>
        <w:rPr>
          <w:rStyle w:val="6Exact"/>
          <w:i/>
          <w:iCs/>
          <w:spacing w:val="-10"/>
        </w:rPr>
        <w:t>Мелкозернистый плотный асфальтобетон марки</w:t>
      </w:r>
      <w:r>
        <w:rPr>
          <w:rStyle w:val="6-1ptExact"/>
          <w:spacing w:val="-20"/>
        </w:rPr>
        <w:t xml:space="preserve"> //, </w:t>
      </w:r>
      <w:r>
        <w:rPr>
          <w:rStyle w:val="6Exact"/>
          <w:i/>
          <w:iCs/>
          <w:spacing w:val="-10"/>
        </w:rPr>
        <w:t>тип</w:t>
      </w:r>
      <w:proofErr w:type="gramStart"/>
      <w:r>
        <w:rPr>
          <w:rStyle w:val="6Exact"/>
          <w:i/>
          <w:iCs/>
          <w:spacing w:val="-10"/>
        </w:rPr>
        <w:t xml:space="preserve"> Б</w:t>
      </w:r>
      <w:proofErr w:type="gramEnd"/>
      <w:r>
        <w:rPr>
          <w:rStyle w:val="6Exact"/>
          <w:i/>
          <w:iCs/>
          <w:spacing w:val="-10"/>
        </w:rPr>
        <w:tab/>
        <w:t>-40мм</w:t>
      </w:r>
    </w:p>
    <w:p w:rsidR="001B63F8" w:rsidRDefault="00E1424A">
      <w:pPr>
        <w:pStyle w:val="60"/>
        <w:framePr w:w="5970" w:h="1598" w:wrap="none" w:vAnchor="text" w:hAnchor="margin" w:x="249" w:y="22403"/>
        <w:shd w:val="clear" w:color="auto" w:fill="auto"/>
        <w:tabs>
          <w:tab w:val="right" w:leader="underscore" w:pos="4511"/>
        </w:tabs>
        <w:spacing w:line="211" w:lineRule="exact"/>
        <w:ind w:left="220" w:right="1440" w:hanging="120"/>
      </w:pPr>
      <w:r>
        <w:rPr>
          <w:rStyle w:val="6Exact"/>
          <w:i/>
          <w:iCs/>
          <w:spacing w:val="-10"/>
        </w:rPr>
        <w:t xml:space="preserve">Мелкозернистый пористый горячий </w:t>
      </w:r>
      <w:r>
        <w:rPr>
          <w:rStyle w:val="6Exact0"/>
          <w:i/>
          <w:iCs/>
          <w:spacing w:val="-10"/>
        </w:rPr>
        <w:t>асфальтобетон марки</w:t>
      </w:r>
      <w:r>
        <w:rPr>
          <w:rStyle w:val="6-1ptExact0"/>
          <w:spacing w:val="-20"/>
        </w:rPr>
        <w:t xml:space="preserve"> //</w:t>
      </w:r>
      <w:r>
        <w:rPr>
          <w:rStyle w:val="6-1ptExact"/>
          <w:spacing w:val="-20"/>
        </w:rPr>
        <w:tab/>
      </w:r>
      <w:r>
        <w:rPr>
          <w:rStyle w:val="6Exact0"/>
          <w:i/>
          <w:iCs/>
          <w:spacing w:val="-10"/>
        </w:rPr>
        <w:t>-40мм</w:t>
      </w:r>
    </w:p>
    <w:p w:rsidR="001B63F8" w:rsidRDefault="00E1424A">
      <w:pPr>
        <w:pStyle w:val="9"/>
        <w:framePr w:w="5086" w:h="1291" w:wrap="none" w:vAnchor="text" w:hAnchor="margin" w:x="8366" w:y="23804"/>
        <w:shd w:val="clear" w:color="auto" w:fill="auto"/>
        <w:spacing w:after="207" w:line="269" w:lineRule="exact"/>
        <w:ind w:left="320" w:right="260" w:firstLine="0"/>
      </w:pPr>
      <w:r>
        <w:rPr>
          <w:spacing w:val="-10"/>
        </w:rPr>
        <w:t xml:space="preserve">СЕЧЕНИЕ ТРОТУАРА (ТИП 3), М 1:20 восстановление тротуара и </w:t>
      </w:r>
      <w:proofErr w:type="spellStart"/>
      <w:r>
        <w:rPr>
          <w:spacing w:val="-10"/>
        </w:rPr>
        <w:t>отмостки</w:t>
      </w:r>
      <w:proofErr w:type="spellEnd"/>
    </w:p>
    <w:p w:rsidR="001B63F8" w:rsidRDefault="00E1424A">
      <w:pPr>
        <w:pStyle w:val="9"/>
        <w:framePr w:w="5086" w:h="1291" w:wrap="none" w:vAnchor="text" w:hAnchor="margin" w:x="8366" w:y="23804"/>
        <w:shd w:val="clear" w:color="auto" w:fill="auto"/>
        <w:tabs>
          <w:tab w:val="right" w:pos="4982"/>
        </w:tabs>
        <w:spacing w:line="235" w:lineRule="exact"/>
        <w:ind w:left="220" w:right="100"/>
      </w:pPr>
      <w:r>
        <w:rPr>
          <w:spacing w:val="-10"/>
        </w:rPr>
        <w:t>Мелкозернистый плотный асфальтобетон марки II, тип</w:t>
      </w:r>
      <w:proofErr w:type="gramStart"/>
      <w:r>
        <w:rPr>
          <w:spacing w:val="-10"/>
        </w:rPr>
        <w:t xml:space="preserve"> Б</w:t>
      </w:r>
      <w:proofErr w:type="gramEnd"/>
      <w:r>
        <w:rPr>
          <w:spacing w:val="-10"/>
        </w:rPr>
        <w:tab/>
        <w:t>-40мм</w:t>
      </w:r>
    </w:p>
    <w:p w:rsidR="001B63F8" w:rsidRDefault="00E1424A">
      <w:pPr>
        <w:pStyle w:val="60"/>
        <w:framePr w:w="3008" w:h="226" w:wrap="none" w:vAnchor="text" w:hAnchor="margin" w:x="249" w:y="24116"/>
        <w:shd w:val="clear" w:color="auto" w:fill="auto"/>
        <w:spacing w:line="210" w:lineRule="exact"/>
        <w:ind w:left="100" w:firstLine="0"/>
      </w:pPr>
      <w:r>
        <w:rPr>
          <w:rStyle w:val="6Exact"/>
          <w:i/>
          <w:iCs/>
          <w:spacing w:val="-10"/>
        </w:rPr>
        <w:t>Щебень шлаковый, фр.20-40</w:t>
      </w:r>
    </w:p>
    <w:p w:rsidR="001B63F8" w:rsidRDefault="00E1424A">
      <w:pPr>
        <w:pStyle w:val="60"/>
        <w:framePr w:w="2686" w:h="514" w:wrap="none" w:vAnchor="text" w:hAnchor="margin" w:x="3974" w:y="24116"/>
        <w:shd w:val="clear" w:color="auto" w:fill="auto"/>
        <w:spacing w:line="210" w:lineRule="exact"/>
        <w:ind w:left="120" w:firstLine="0"/>
      </w:pPr>
      <w:r>
        <w:rPr>
          <w:rStyle w:val="6Exact"/>
          <w:i/>
          <w:iCs/>
          <w:spacing w:val="-10"/>
        </w:rPr>
        <w:t>-80мм</w:t>
      </w:r>
    </w:p>
    <w:p w:rsidR="001B63F8" w:rsidRDefault="00E1424A">
      <w:pPr>
        <w:pStyle w:val="100"/>
        <w:framePr w:w="2686" w:h="514" w:wrap="none" w:vAnchor="text" w:hAnchor="margin" w:x="3974" w:y="24116"/>
        <w:shd w:val="clear" w:color="auto" w:fill="auto"/>
        <w:spacing w:line="300" w:lineRule="exact"/>
        <w:ind w:left="120"/>
      </w:pPr>
      <w:r>
        <w:rPr>
          <w:rStyle w:val="10CordiaUPC15pt-1ptExact"/>
          <w:i/>
          <w:iCs/>
          <w:spacing w:val="-20"/>
        </w:rPr>
        <w:t>150</w:t>
      </w:r>
      <w:r>
        <w:rPr>
          <w:spacing w:val="-10"/>
        </w:rPr>
        <w:t>мм</w:t>
      </w:r>
      <w:r>
        <w:rPr>
          <w:rStyle w:val="104pt0ptExact"/>
        </w:rPr>
        <w:t xml:space="preserve"> ' </w:t>
      </w:r>
      <w:r>
        <w:rPr>
          <w:spacing w:val="-10"/>
        </w:rPr>
        <w:t>С</w:t>
      </w:r>
      <w:r>
        <w:rPr>
          <w:rStyle w:val="10Exact0"/>
          <w:i/>
          <w:iCs/>
          <w:spacing w:val="-10"/>
        </w:rPr>
        <w:t>уществующ</w:t>
      </w:r>
      <w:r>
        <w:rPr>
          <w:spacing w:val="-10"/>
        </w:rPr>
        <w:t>ая</w:t>
      </w:r>
    </w:p>
    <w:p w:rsidR="001B63F8" w:rsidRDefault="00E1424A">
      <w:pPr>
        <w:pStyle w:val="60"/>
        <w:framePr w:w="3008" w:h="926" w:wrap="none" w:vAnchor="text" w:hAnchor="margin" w:x="249" w:y="24384"/>
        <w:shd w:val="clear" w:color="auto" w:fill="auto"/>
        <w:spacing w:line="307" w:lineRule="exact"/>
        <w:ind w:left="100" w:right="100" w:firstLine="0"/>
      </w:pPr>
      <w:r>
        <w:rPr>
          <w:rStyle w:val="6Exact"/>
          <w:i/>
          <w:iCs/>
          <w:spacing w:val="-10"/>
        </w:rPr>
        <w:t>Щебень шлаковый, фр. 40-70</w:t>
      </w:r>
    </w:p>
    <w:p w:rsidR="001B63F8" w:rsidRDefault="00E1424A">
      <w:pPr>
        <w:pStyle w:val="60"/>
        <w:framePr w:w="3008" w:h="926" w:wrap="none" w:vAnchor="text" w:hAnchor="margin" w:x="249" w:y="24384"/>
        <w:shd w:val="clear" w:color="auto" w:fill="auto"/>
        <w:spacing w:line="307" w:lineRule="exact"/>
        <w:ind w:left="100" w:right="100" w:firstLine="0"/>
      </w:pPr>
      <w:r>
        <w:rPr>
          <w:rStyle w:val="6Exact"/>
          <w:i/>
          <w:iCs/>
          <w:spacing w:val="-10"/>
        </w:rPr>
        <w:t>Естественные грунты</w:t>
      </w:r>
    </w:p>
    <w:p w:rsidR="001B63F8" w:rsidRDefault="00E1424A">
      <w:pPr>
        <w:pStyle w:val="60"/>
        <w:framePr w:w="3008" w:h="926" w:wrap="none" w:vAnchor="text" w:hAnchor="margin" w:x="249" w:y="24384"/>
        <w:shd w:val="clear" w:color="auto" w:fill="auto"/>
        <w:spacing w:line="307" w:lineRule="exact"/>
        <w:ind w:left="960" w:right="100" w:firstLine="0"/>
      </w:pPr>
      <w:r>
        <w:rPr>
          <w:rStyle w:val="6Exact"/>
          <w:i/>
          <w:iCs/>
          <w:spacing w:val="-10"/>
        </w:rPr>
        <w:t>П-1У</w:t>
      </w:r>
    </w:p>
    <w:p w:rsidR="001B63F8" w:rsidRDefault="00E1424A">
      <w:pPr>
        <w:framePr w:h="2285" w:wrap="none" w:vAnchor="text" w:hAnchor="margin" w:x="851" w:y="24649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"C:\\Users\\User\\AppData\\Local\\Temp\\FineReader11.00\\media\\image12.png" \* MERGEFORMATINET</w:instrText>
      </w:r>
      <w:r>
        <w:instrText xml:space="preserve"> </w:instrText>
      </w:r>
      <w:r>
        <w:fldChar w:fldCharType="separate"/>
      </w:r>
      <w:r>
        <w:pict>
          <v:shape id="_x0000_i1036" type="#_x0000_t75" style="width:278.25pt;height:114pt">
            <v:imagedata r:id="rId30" r:href="rId31"/>
          </v:shape>
        </w:pict>
      </w:r>
      <w:r>
        <w:fldChar w:fldCharType="end"/>
      </w:r>
    </w:p>
    <w:p w:rsidR="001B63F8" w:rsidRDefault="00E1424A">
      <w:pPr>
        <w:pStyle w:val="9"/>
        <w:framePr w:w="2874" w:h="224" w:wrap="none" w:vAnchor="text" w:hAnchor="margin" w:x="17548" w:y="24961"/>
        <w:shd w:val="clear" w:color="auto" w:fill="auto"/>
        <w:spacing w:line="210" w:lineRule="exact"/>
        <w:ind w:left="100" w:firstLine="0"/>
      </w:pPr>
      <w:r>
        <w:rPr>
          <w:spacing w:val="-10"/>
        </w:rPr>
        <w:t>УСЛОВНЫЕ ОБОЗНАЧЕНИЯ</w:t>
      </w:r>
    </w:p>
    <w:p w:rsidR="001B63F8" w:rsidRDefault="00E1424A">
      <w:pPr>
        <w:pStyle w:val="9"/>
        <w:framePr w:w="3147" w:h="245" w:wrap="none" w:vAnchor="text" w:hAnchor="margin" w:x="8457" w:y="25215"/>
        <w:shd w:val="clear" w:color="auto" w:fill="auto"/>
        <w:spacing w:line="210" w:lineRule="exact"/>
        <w:ind w:left="100" w:firstLine="0"/>
      </w:pPr>
      <w:r>
        <w:rPr>
          <w:spacing w:val="-10"/>
        </w:rPr>
        <w:t>Щебень шлаковый, фр.5-20</w:t>
      </w:r>
    </w:p>
    <w:p w:rsidR="001B63F8" w:rsidRDefault="00E1424A">
      <w:pPr>
        <w:pStyle w:val="9"/>
        <w:framePr w:w="939" w:h="229" w:wrap="none" w:vAnchor="text" w:hAnchor="margin" w:x="12518" w:y="25215"/>
        <w:shd w:val="clear" w:color="auto" w:fill="auto"/>
        <w:spacing w:line="210" w:lineRule="exact"/>
        <w:ind w:left="100" w:firstLine="0"/>
      </w:pPr>
      <w:r>
        <w:rPr>
          <w:spacing w:val="-10"/>
        </w:rPr>
        <w:t>■ 100мм</w:t>
      </w:r>
    </w:p>
    <w:p w:rsidR="001B63F8" w:rsidRDefault="00E1424A">
      <w:pPr>
        <w:pStyle w:val="60"/>
        <w:framePr w:w="3051" w:h="590" w:wrap="none" w:vAnchor="text" w:hAnchor="margin" w:x="18153" w:y="25393"/>
        <w:shd w:val="clear" w:color="auto" w:fill="auto"/>
        <w:spacing w:line="210" w:lineRule="exact"/>
        <w:ind w:left="120" w:firstLine="0"/>
        <w:jc w:val="both"/>
      </w:pPr>
      <w:r>
        <w:rPr>
          <w:rStyle w:val="6Exact"/>
          <w:i/>
          <w:iCs/>
          <w:spacing w:val="-10"/>
        </w:rPr>
        <w:t>Граница участка</w:t>
      </w:r>
    </w:p>
    <w:p w:rsidR="001B63F8" w:rsidRDefault="00E1424A">
      <w:pPr>
        <w:pStyle w:val="60"/>
        <w:framePr w:w="3051" w:h="590" w:wrap="none" w:vAnchor="text" w:hAnchor="margin" w:x="18153" w:y="25393"/>
        <w:shd w:val="clear" w:color="auto" w:fill="auto"/>
        <w:spacing w:line="149" w:lineRule="exact"/>
        <w:ind w:left="120" w:right="100" w:firstLine="0"/>
        <w:jc w:val="both"/>
      </w:pPr>
      <w:proofErr w:type="gramStart"/>
      <w:r>
        <w:rPr>
          <w:rStyle w:val="6Exact"/>
          <w:i/>
          <w:iCs/>
          <w:spacing w:val="-10"/>
        </w:rPr>
        <w:t>Многоквартирный</w:t>
      </w:r>
      <w:proofErr w:type="gramEnd"/>
      <w:r>
        <w:rPr>
          <w:rStyle w:val="6Exact"/>
          <w:i/>
          <w:iCs/>
          <w:spacing w:val="-10"/>
        </w:rPr>
        <w:t xml:space="preserve"> жилой </w:t>
      </w:r>
      <w:proofErr w:type="spellStart"/>
      <w:r>
        <w:rPr>
          <w:rStyle w:val="6Exact"/>
          <w:i/>
          <w:iCs/>
          <w:spacing w:val="-10"/>
        </w:rPr>
        <w:t>аом</w:t>
      </w:r>
      <w:proofErr w:type="spellEnd"/>
      <w:r>
        <w:rPr>
          <w:rStyle w:val="6Exact"/>
          <w:i/>
          <w:iCs/>
          <w:spacing w:val="-10"/>
        </w:rPr>
        <w:t>, здания сущ.</w:t>
      </w:r>
    </w:p>
    <w:p w:rsidR="001B63F8" w:rsidRDefault="00E1424A">
      <w:pPr>
        <w:pStyle w:val="9"/>
        <w:framePr w:w="3699" w:h="576" w:wrap="none" w:vAnchor="text" w:hAnchor="margin" w:x="8481" w:y="25595"/>
        <w:shd w:val="clear" w:color="auto" w:fill="auto"/>
        <w:spacing w:after="97" w:line="210" w:lineRule="exact"/>
        <w:ind w:left="120" w:firstLine="0"/>
      </w:pPr>
      <w:r>
        <w:rPr>
          <w:spacing w:val="-10"/>
        </w:rPr>
        <w:t>Существующие слои основания</w:t>
      </w:r>
    </w:p>
    <w:p w:rsidR="001B63F8" w:rsidRDefault="00E1424A">
      <w:pPr>
        <w:pStyle w:val="9"/>
        <w:framePr w:w="3699" w:h="576" w:wrap="none" w:vAnchor="text" w:hAnchor="margin" w:x="8481" w:y="25595"/>
        <w:shd w:val="clear" w:color="auto" w:fill="auto"/>
        <w:spacing w:line="210" w:lineRule="exact"/>
        <w:ind w:left="120" w:firstLine="0"/>
      </w:pPr>
      <w:r>
        <w:rPr>
          <w:spacing w:val="-10"/>
        </w:rPr>
        <w:t>Естественные грунты</w:t>
      </w:r>
    </w:p>
    <w:p w:rsidR="001B63F8" w:rsidRDefault="00E1424A">
      <w:pPr>
        <w:pStyle w:val="9"/>
        <w:framePr w:w="1798" w:h="426" w:wrap="none" w:vAnchor="text" w:hAnchor="margin" w:x="13521" w:y="25955"/>
        <w:shd w:val="clear" w:color="auto" w:fill="auto"/>
        <w:spacing w:line="210" w:lineRule="exact"/>
        <w:ind w:left="140" w:firstLine="0"/>
      </w:pPr>
      <w:r>
        <w:rPr>
          <w:spacing w:val="-10"/>
        </w:rPr>
        <w:t>Растительная</w:t>
      </w:r>
    </w:p>
    <w:p w:rsidR="001B63F8" w:rsidRDefault="00E1424A">
      <w:pPr>
        <w:pStyle w:val="9"/>
        <w:framePr w:w="1798" w:h="426" w:wrap="none" w:vAnchor="text" w:hAnchor="margin" w:x="13521" w:y="25955"/>
        <w:shd w:val="clear" w:color="auto" w:fill="auto"/>
        <w:spacing w:line="210" w:lineRule="exact"/>
        <w:ind w:left="140" w:firstLine="0"/>
      </w:pPr>
      <w:r>
        <w:rPr>
          <w:spacing w:val="-10"/>
        </w:rPr>
        <w:t>земля</w:t>
      </w:r>
    </w:p>
    <w:p w:rsidR="001B63F8" w:rsidRDefault="00E1424A">
      <w:pPr>
        <w:pStyle w:val="60"/>
        <w:framePr w:w="3502" w:h="2568" w:wrap="none" w:vAnchor="text" w:hAnchor="margin" w:x="17942" w:y="26108"/>
        <w:shd w:val="clear" w:color="auto" w:fill="auto"/>
        <w:spacing w:after="96" w:line="210" w:lineRule="exact"/>
        <w:ind w:left="280" w:firstLine="0"/>
        <w:jc w:val="both"/>
      </w:pPr>
      <w:r>
        <w:rPr>
          <w:rStyle w:val="6Exact"/>
          <w:i/>
          <w:iCs/>
          <w:spacing w:val="-10"/>
        </w:rPr>
        <w:t>Проектируемый проезд</w:t>
      </w:r>
    </w:p>
    <w:p w:rsidR="001B63F8" w:rsidRDefault="00E1424A">
      <w:pPr>
        <w:pStyle w:val="60"/>
        <w:framePr w:w="3502" w:h="2568" w:wrap="none" w:vAnchor="text" w:hAnchor="margin" w:x="17942" w:y="26108"/>
        <w:shd w:val="clear" w:color="auto" w:fill="auto"/>
        <w:spacing w:after="139" w:line="187" w:lineRule="exact"/>
        <w:ind w:left="280" w:right="480" w:firstLine="0"/>
      </w:pPr>
      <w:r>
        <w:rPr>
          <w:rStyle w:val="6Exact"/>
          <w:i/>
          <w:iCs/>
          <w:spacing w:val="-10"/>
        </w:rPr>
        <w:t>Восстановление дорожного покрытия</w:t>
      </w:r>
    </w:p>
    <w:p w:rsidR="001B63F8" w:rsidRDefault="00E1424A">
      <w:pPr>
        <w:pStyle w:val="60"/>
        <w:framePr w:w="3502" w:h="2568" w:wrap="none" w:vAnchor="text" w:hAnchor="margin" w:x="17942" w:y="26108"/>
        <w:shd w:val="clear" w:color="auto" w:fill="auto"/>
        <w:spacing w:after="263" w:line="163" w:lineRule="exact"/>
        <w:ind w:left="280" w:right="100" w:firstLine="0"/>
        <w:jc w:val="both"/>
      </w:pPr>
      <w:r>
        <w:rPr>
          <w:rStyle w:val="6Exact"/>
          <w:i/>
          <w:iCs/>
          <w:spacing w:val="-10"/>
        </w:rPr>
        <w:t xml:space="preserve">Восстановление существующего тротуара и </w:t>
      </w:r>
      <w:proofErr w:type="spellStart"/>
      <w:r>
        <w:rPr>
          <w:rStyle w:val="6Exact"/>
          <w:i/>
          <w:iCs/>
          <w:spacing w:val="-10"/>
        </w:rPr>
        <w:t>отмостки</w:t>
      </w:r>
      <w:proofErr w:type="spellEnd"/>
    </w:p>
    <w:p w:rsidR="001B63F8" w:rsidRDefault="00E1424A">
      <w:pPr>
        <w:pStyle w:val="60"/>
        <w:framePr w:w="3502" w:h="2568" w:wrap="none" w:vAnchor="text" w:hAnchor="margin" w:x="17942" w:y="26108"/>
        <w:shd w:val="clear" w:color="auto" w:fill="auto"/>
        <w:spacing w:after="78" w:line="210" w:lineRule="exact"/>
        <w:ind w:left="280" w:firstLine="0"/>
        <w:jc w:val="both"/>
      </w:pPr>
      <w:r>
        <w:rPr>
          <w:rStyle w:val="6Exact"/>
          <w:i/>
          <w:iCs/>
          <w:spacing w:val="-10"/>
        </w:rPr>
        <w:t xml:space="preserve">Озеленение </w:t>
      </w:r>
      <w:proofErr w:type="spellStart"/>
      <w:r>
        <w:rPr>
          <w:rStyle w:val="6Exact"/>
          <w:i/>
          <w:iCs/>
          <w:spacing w:val="-10"/>
        </w:rPr>
        <w:t>востанавленное</w:t>
      </w:r>
      <w:proofErr w:type="spellEnd"/>
    </w:p>
    <w:p w:rsidR="001B63F8" w:rsidRDefault="00E1424A">
      <w:pPr>
        <w:pStyle w:val="60"/>
        <w:framePr w:w="3502" w:h="2568" w:wrap="none" w:vAnchor="text" w:hAnchor="margin" w:x="17942" w:y="26108"/>
        <w:shd w:val="clear" w:color="auto" w:fill="auto"/>
        <w:spacing w:after="78" w:line="210" w:lineRule="exact"/>
        <w:ind w:left="280" w:firstLine="0"/>
        <w:jc w:val="both"/>
      </w:pPr>
      <w:r>
        <w:rPr>
          <w:rStyle w:val="6Exact"/>
          <w:i/>
          <w:iCs/>
          <w:spacing w:val="-10"/>
        </w:rPr>
        <w:t>Озеленение существующее</w:t>
      </w:r>
    </w:p>
    <w:p w:rsidR="001B63F8" w:rsidRDefault="00E1424A">
      <w:pPr>
        <w:pStyle w:val="60"/>
        <w:framePr w:w="3502" w:h="2568" w:wrap="none" w:vAnchor="text" w:hAnchor="margin" w:x="17942" w:y="26108"/>
        <w:numPr>
          <w:ilvl w:val="0"/>
          <w:numId w:val="1"/>
        </w:numPr>
        <w:shd w:val="clear" w:color="auto" w:fill="auto"/>
        <w:spacing w:line="210" w:lineRule="exact"/>
        <w:ind w:left="100" w:firstLine="0"/>
      </w:pPr>
      <w:r>
        <w:rPr>
          <w:rStyle w:val="6Exact"/>
          <w:i/>
          <w:iCs/>
          <w:spacing w:val="-10"/>
        </w:rPr>
        <w:t xml:space="preserve"> бортовой камень П-1</w:t>
      </w:r>
      <w:proofErr w:type="gramStart"/>
      <w:r>
        <w:rPr>
          <w:rStyle w:val="6Exact"/>
          <w:i/>
          <w:iCs/>
          <w:spacing w:val="-10"/>
        </w:rPr>
        <w:t xml:space="preserve"> У</w:t>
      </w:r>
      <w:proofErr w:type="gramEnd"/>
    </w:p>
    <w:p w:rsidR="001B63F8" w:rsidRDefault="00E1424A">
      <w:pPr>
        <w:pStyle w:val="60"/>
        <w:framePr w:w="3502" w:h="2568" w:wrap="none" w:vAnchor="text" w:hAnchor="margin" w:x="17942" w:y="26108"/>
        <w:numPr>
          <w:ilvl w:val="0"/>
          <w:numId w:val="1"/>
        </w:numPr>
        <w:shd w:val="clear" w:color="auto" w:fill="auto"/>
        <w:spacing w:line="210" w:lineRule="exact"/>
        <w:ind w:left="100" w:firstLine="0"/>
      </w:pPr>
      <w:r>
        <w:rPr>
          <w:rStyle w:val="6Exact"/>
          <w:i/>
          <w:iCs/>
          <w:spacing w:val="-10"/>
        </w:rPr>
        <w:t xml:space="preserve"> бортовой камень П-5У</w:t>
      </w:r>
    </w:p>
    <w:p w:rsidR="001B63F8" w:rsidRDefault="00E1424A">
      <w:pPr>
        <w:pStyle w:val="9"/>
        <w:framePr w:w="2514" w:h="229" w:wrap="none" w:vAnchor="text" w:hAnchor="margin" w:x="7204" w:y="26334"/>
        <w:shd w:val="clear" w:color="auto" w:fill="auto"/>
        <w:spacing w:line="210" w:lineRule="exact"/>
        <w:ind w:left="100" w:firstLine="0"/>
      </w:pPr>
      <w:r>
        <w:rPr>
          <w:spacing w:val="-10"/>
        </w:rPr>
        <w:t>Растительная земля</w:t>
      </w:r>
    </w:p>
    <w:p w:rsidR="001B63F8" w:rsidRDefault="00E1424A">
      <w:pPr>
        <w:framePr w:h="1507" w:wrap="none" w:vAnchor="text" w:hAnchor="margin" w:x="7695" w:y="26435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"C:\\Users\\User\\AppData\\Local\\Temp\\FineReader11.00\\media\\image13.png" \* MERGEFORMATINET</w:instrText>
      </w:r>
      <w:r>
        <w:instrText xml:space="preserve"> </w:instrText>
      </w:r>
      <w:r>
        <w:fldChar w:fldCharType="separate"/>
      </w:r>
      <w:r>
        <w:pict>
          <v:shape id="_x0000_i1037" type="#_x0000_t75" style="width:393pt;height:75pt">
            <v:imagedata r:id="rId32" r:href="rId33"/>
          </v:shape>
        </w:pict>
      </w:r>
      <w:r>
        <w:fldChar w:fldCharType="end"/>
      </w:r>
    </w:p>
    <w:p w:rsidR="001B63F8" w:rsidRDefault="00E1424A">
      <w:pPr>
        <w:pStyle w:val="60"/>
        <w:framePr w:w="5494" w:h="1488" w:wrap="none" w:vAnchor="text" w:hAnchor="margin" w:x="177" w:y="27875"/>
        <w:shd w:val="clear" w:color="auto" w:fill="auto"/>
        <w:spacing w:after="122" w:line="288" w:lineRule="exact"/>
        <w:ind w:left="1360" w:right="100" w:hanging="1100"/>
      </w:pPr>
      <w:r>
        <w:rPr>
          <w:rStyle w:val="6Exact"/>
          <w:i/>
          <w:iCs/>
          <w:spacing w:val="-10"/>
        </w:rPr>
        <w:t>ПОПЕРЕЧНЫЙ ПРОФИЛЬ ПРОЕЗДА (ТИП 2), М 1:20 (</w:t>
      </w:r>
      <w:proofErr w:type="spellStart"/>
      <w:r>
        <w:rPr>
          <w:rStyle w:val="6Exact"/>
          <w:i/>
          <w:iCs/>
          <w:spacing w:val="-10"/>
        </w:rPr>
        <w:t>восстановливаемый</w:t>
      </w:r>
      <w:proofErr w:type="spellEnd"/>
      <w:r>
        <w:rPr>
          <w:rStyle w:val="6Exact"/>
          <w:i/>
          <w:iCs/>
          <w:spacing w:val="-10"/>
        </w:rPr>
        <w:t>)</w:t>
      </w:r>
    </w:p>
    <w:p w:rsidR="001B63F8" w:rsidRDefault="00E1424A">
      <w:pPr>
        <w:pStyle w:val="60"/>
        <w:framePr w:w="5494" w:h="1488" w:wrap="none" w:vAnchor="text" w:hAnchor="margin" w:x="177" w:y="27875"/>
        <w:shd w:val="clear" w:color="auto" w:fill="auto"/>
        <w:tabs>
          <w:tab w:val="right" w:pos="4420"/>
        </w:tabs>
        <w:spacing w:after="61" w:line="211" w:lineRule="exact"/>
        <w:ind w:left="100" w:right="1080" w:firstLine="0"/>
      </w:pPr>
      <w:r>
        <w:rPr>
          <w:rStyle w:val="6Exact"/>
          <w:i/>
          <w:iCs/>
          <w:spacing w:val="-10"/>
        </w:rPr>
        <w:t>Мелкозернистый плотный асфальтобетон марки и, тип</w:t>
      </w:r>
      <w:proofErr w:type="gramStart"/>
      <w:r>
        <w:rPr>
          <w:rStyle w:val="6Exact"/>
          <w:i/>
          <w:iCs/>
          <w:spacing w:val="-10"/>
        </w:rPr>
        <w:t xml:space="preserve"> Б</w:t>
      </w:r>
      <w:proofErr w:type="gramEnd"/>
      <w:r>
        <w:rPr>
          <w:rStyle w:val="6Exact"/>
          <w:i/>
          <w:iCs/>
          <w:spacing w:val="-10"/>
        </w:rPr>
        <w:tab/>
        <w:t>-40мм</w:t>
      </w:r>
    </w:p>
    <w:p w:rsidR="001B63F8" w:rsidRDefault="00E1424A">
      <w:pPr>
        <w:pStyle w:val="60"/>
        <w:framePr w:w="5494" w:h="1488" w:wrap="none" w:vAnchor="text" w:hAnchor="margin" w:x="177" w:y="27875"/>
        <w:shd w:val="clear" w:color="auto" w:fill="auto"/>
        <w:spacing w:line="210" w:lineRule="exact"/>
        <w:ind w:left="1360" w:hanging="1100"/>
      </w:pPr>
      <w:r>
        <w:rPr>
          <w:rStyle w:val="6Exact"/>
          <w:i/>
          <w:iCs/>
          <w:spacing w:val="-10"/>
        </w:rPr>
        <w:t>Розлив битума</w:t>
      </w:r>
    </w:p>
    <w:p w:rsidR="001B63F8" w:rsidRDefault="00E1424A">
      <w:pPr>
        <w:pStyle w:val="60"/>
        <w:framePr w:w="3771" w:h="670" w:wrap="none" w:vAnchor="text" w:hAnchor="margin" w:x="17337" w:y="28724"/>
        <w:shd w:val="clear" w:color="auto" w:fill="auto"/>
        <w:spacing w:after="40" w:line="210" w:lineRule="exact"/>
        <w:ind w:left="100" w:firstLine="0"/>
      </w:pPr>
      <w:proofErr w:type="gramStart"/>
      <w:r>
        <w:rPr>
          <w:rStyle w:val="6Exact"/>
          <w:i/>
          <w:iCs/>
          <w:spacing w:val="-10"/>
        </w:rPr>
        <w:t>Д-</w:t>
      </w:r>
      <w:proofErr w:type="gramEnd"/>
      <w:r>
        <w:rPr>
          <w:rStyle w:val="6Exact"/>
          <w:i/>
          <w:iCs/>
          <w:spacing w:val="-10"/>
        </w:rPr>
        <w:t xml:space="preserve"> Пандус (узел А)</w:t>
      </w:r>
    </w:p>
    <w:p w:rsidR="001B63F8" w:rsidRDefault="00E1424A">
      <w:pPr>
        <w:pStyle w:val="60"/>
        <w:framePr w:w="3771" w:h="670" w:wrap="none" w:vAnchor="text" w:hAnchor="margin" w:x="17337" w:y="28724"/>
        <w:shd w:val="clear" w:color="auto" w:fill="auto"/>
        <w:spacing w:line="182" w:lineRule="exact"/>
        <w:ind w:left="220" w:right="100" w:firstLine="440"/>
      </w:pPr>
      <w:r>
        <w:rPr>
          <w:rStyle w:val="6-1ptExact"/>
          <w:spacing w:val="-20"/>
        </w:rPr>
        <w:t xml:space="preserve">- </w:t>
      </w:r>
      <w:r>
        <w:rPr>
          <w:rStyle w:val="6Exact"/>
          <w:i/>
          <w:iCs/>
          <w:spacing w:val="-10"/>
        </w:rPr>
        <w:t>направление стока воды по * отметкам</w:t>
      </w:r>
    </w:p>
    <w:p w:rsidR="001B63F8" w:rsidRDefault="00E1424A">
      <w:pPr>
        <w:pStyle w:val="60"/>
        <w:framePr w:w="4611" w:h="437" w:wrap="none" w:vAnchor="text" w:hAnchor="margin" w:x="244" w:y="29406"/>
        <w:shd w:val="clear" w:color="auto" w:fill="auto"/>
        <w:tabs>
          <w:tab w:val="right" w:pos="4506"/>
        </w:tabs>
        <w:spacing w:line="211" w:lineRule="exact"/>
        <w:ind w:left="220" w:right="100" w:hanging="120"/>
      </w:pPr>
      <w:r>
        <w:rPr>
          <w:rStyle w:val="6Exact"/>
          <w:i/>
          <w:iCs/>
          <w:spacing w:val="-10"/>
        </w:rPr>
        <w:t>Мелкозернистый пористый горячий асфальтобетон марки</w:t>
      </w:r>
      <w:r>
        <w:rPr>
          <w:rStyle w:val="6-1ptExact"/>
          <w:spacing w:val="-20"/>
        </w:rPr>
        <w:t xml:space="preserve"> //</w:t>
      </w:r>
      <w:r>
        <w:rPr>
          <w:rStyle w:val="6-1ptExact"/>
          <w:spacing w:val="-20"/>
        </w:rPr>
        <w:tab/>
      </w:r>
      <w:r>
        <w:rPr>
          <w:rStyle w:val="6Exact"/>
          <w:i/>
          <w:iCs/>
          <w:spacing w:val="-10"/>
        </w:rPr>
        <w:t>-40мм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590"/>
        <w:gridCol w:w="595"/>
        <w:gridCol w:w="595"/>
        <w:gridCol w:w="888"/>
        <w:gridCol w:w="590"/>
        <w:gridCol w:w="4147"/>
        <w:gridCol w:w="888"/>
        <w:gridCol w:w="888"/>
        <w:gridCol w:w="1181"/>
      </w:tblGrid>
      <w:tr w:rsidR="001B63F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71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0"/>
                <w:spacing w:val="-10"/>
              </w:rPr>
              <w:t>ЦГ-1174/Х-48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71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10968" w:wrap="none" w:vAnchor="text" w:hAnchor="margin" w:x="11943" w:y="29425"/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71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45" w:lineRule="exact"/>
              <w:ind w:left="300"/>
            </w:pPr>
            <w:r>
              <w:rPr>
                <w:rStyle w:val="0pt0"/>
                <w:spacing w:val="-10"/>
              </w:rPr>
              <w:t xml:space="preserve">Благоустройство дворовой территории многоквартирного дома по адресу </w:t>
            </w:r>
            <w:proofErr w:type="gramStart"/>
            <w:r>
              <w:rPr>
                <w:rStyle w:val="0pt0"/>
                <w:spacing w:val="-10"/>
              </w:rPr>
              <w:t>г</w:t>
            </w:r>
            <w:proofErr w:type="gramEnd"/>
            <w:r>
              <w:rPr>
                <w:rStyle w:val="0pt0"/>
                <w:spacing w:val="-10"/>
              </w:rPr>
              <w:t xml:space="preserve"> Новокузнецк, ул. Тореза, 48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71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10968" w:wrap="none" w:vAnchor="text" w:hAnchor="margin" w:x="11943" w:y="29425"/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120"/>
            </w:pPr>
            <w:proofErr w:type="spellStart"/>
            <w:r>
              <w:rPr>
                <w:rStyle w:val="0pt0"/>
                <w:spacing w:val="-10"/>
              </w:rPr>
              <w:t>Изм</w:t>
            </w:r>
            <w:proofErr w:type="spellEnd"/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40"/>
            </w:pPr>
            <w:r>
              <w:rPr>
                <w:rStyle w:val="0pt0"/>
                <w:spacing w:val="-10"/>
              </w:rPr>
              <w:t xml:space="preserve">Кол </w:t>
            </w:r>
            <w:proofErr w:type="spellStart"/>
            <w:r>
              <w:rPr>
                <w:rStyle w:val="0pt0"/>
                <w:spacing w:val="-10"/>
              </w:rPr>
              <w:t>уч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40"/>
            </w:pPr>
            <w:r>
              <w:rPr>
                <w:rStyle w:val="0pt0"/>
                <w:spacing w:val="-10"/>
              </w:rPr>
              <w:t>Лист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60"/>
            </w:pPr>
            <w:proofErr w:type="spellStart"/>
            <w:r>
              <w:rPr>
                <w:rStyle w:val="0pt0"/>
                <w:spacing w:val="-10"/>
              </w:rPr>
              <w:t>Идок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80"/>
            </w:pPr>
            <w:r>
              <w:rPr>
                <w:rStyle w:val="0pt0"/>
                <w:spacing w:val="-10"/>
              </w:rPr>
              <w:t>Подпись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80"/>
            </w:pPr>
            <w:r>
              <w:rPr>
                <w:rStyle w:val="0pt0"/>
                <w:spacing w:val="-10"/>
              </w:rPr>
              <w:t>Дате</w:t>
            </w:r>
          </w:p>
        </w:tc>
        <w:tc>
          <w:tcPr>
            <w:tcW w:w="710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10968" w:wrap="none" w:vAnchor="text" w:hAnchor="margin" w:x="11943" w:y="29425"/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80"/>
            </w:pPr>
            <w:r>
              <w:rPr>
                <w:rStyle w:val="0pt0"/>
                <w:spacing w:val="-10"/>
              </w:rPr>
              <w:t>Разработал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160"/>
            </w:pPr>
            <w:proofErr w:type="spellStart"/>
            <w:r>
              <w:rPr>
                <w:rStyle w:val="0pt0"/>
                <w:spacing w:val="-10"/>
              </w:rPr>
              <w:t>Морева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190" w:lineRule="exact"/>
              <w:ind w:left="80"/>
            </w:pPr>
            <w:proofErr w:type="spellStart"/>
            <w:r>
              <w:rPr>
                <w:rStyle w:val="95pt-1pt"/>
                <w:spacing w:val="-30"/>
              </w:rPr>
              <w:t>ДхиД</w:t>
            </w:r>
            <w:proofErr w:type="spellEnd"/>
            <w:r>
              <w:rPr>
                <w:rStyle w:val="95pt-1pt"/>
                <w:spacing w:val="-30"/>
              </w:rPr>
              <w:t>^-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80"/>
            </w:pPr>
            <w:r>
              <w:rPr>
                <w:rStyle w:val="0pt0"/>
                <w:spacing w:val="-10"/>
              </w:rPr>
              <w:t>Стадия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200"/>
            </w:pPr>
            <w:r>
              <w:rPr>
                <w:rStyle w:val="0pt0"/>
                <w:spacing w:val="-10"/>
              </w:rPr>
              <w:t>Лист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0"/>
                <w:spacing w:val="-10"/>
              </w:rPr>
              <w:t>Листов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80"/>
            </w:pPr>
            <w:r>
              <w:rPr>
                <w:rStyle w:val="0pt0"/>
                <w:spacing w:val="-10"/>
              </w:rPr>
              <w:t>Проверил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170" w:lineRule="exact"/>
              <w:ind w:left="40"/>
            </w:pPr>
            <w:proofErr w:type="spellStart"/>
            <w:r>
              <w:rPr>
                <w:rStyle w:val="85pt0pt"/>
                <w:spacing w:val="-10"/>
              </w:rPr>
              <w:t>Минмиеалеева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400"/>
            </w:pPr>
            <w:r>
              <w:rPr>
                <w:rStyle w:val="-1pt"/>
                <w:spacing w:val="-20"/>
              </w:rPr>
              <w:t>/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41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380"/>
            </w:pPr>
            <w:proofErr w:type="gramStart"/>
            <w:r>
              <w:rPr>
                <w:rStyle w:val="0pt0"/>
                <w:spacing w:val="-10"/>
              </w:rPr>
              <w:t>П</w:t>
            </w:r>
            <w:proofErr w:type="gramEnd"/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360"/>
            </w:pPr>
            <w:r>
              <w:rPr>
                <w:rStyle w:val="0pt0"/>
                <w:spacing w:val="-10"/>
              </w:rPr>
              <w:t>1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0pt0"/>
                <w:spacing w:val="-10"/>
              </w:rPr>
              <w:t>1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41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10968" w:wrap="none" w:vAnchor="text" w:hAnchor="margin" w:x="11943" w:y="29425"/>
            </w:pPr>
          </w:p>
        </w:tc>
        <w:tc>
          <w:tcPr>
            <w:tcW w:w="8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10968" w:wrap="none" w:vAnchor="text" w:hAnchor="margin" w:x="11943" w:y="29425"/>
            </w:pP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3F8" w:rsidRDefault="001B63F8">
            <w:pPr>
              <w:framePr w:w="10968" w:wrap="none" w:vAnchor="text" w:hAnchor="margin" w:x="11943" w:y="29425"/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4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326" w:lineRule="exact"/>
              <w:ind w:left="800" w:hanging="660"/>
            </w:pPr>
            <w:r>
              <w:rPr>
                <w:rStyle w:val="0pt"/>
                <w:spacing w:val="-10"/>
              </w:rPr>
              <w:t xml:space="preserve">Разбивочный план благоустройства и озеленения </w:t>
            </w:r>
            <w:r>
              <w:rPr>
                <w:rStyle w:val="0pt0"/>
                <w:spacing w:val="-10"/>
              </w:rPr>
              <w:t>М 1:500</w:t>
            </w:r>
          </w:p>
        </w:tc>
        <w:tc>
          <w:tcPr>
            <w:tcW w:w="2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30" w:lineRule="exact"/>
              <w:ind w:left="320" w:firstLine="480"/>
            </w:pPr>
            <w:r>
              <w:rPr>
                <w:rStyle w:val="0pt"/>
                <w:spacing w:val="-10"/>
              </w:rPr>
              <w:t xml:space="preserve">ООО </w:t>
            </w:r>
            <w:r>
              <w:rPr>
                <w:rStyle w:val="-1pt0"/>
                <w:spacing w:val="-10"/>
              </w:rPr>
              <w:t xml:space="preserve">"ЦГИЗ" </w:t>
            </w:r>
            <w:r>
              <w:rPr>
                <w:rStyle w:val="0pt"/>
                <w:spacing w:val="-10"/>
              </w:rPr>
              <w:t xml:space="preserve">г </w:t>
            </w:r>
            <w:proofErr w:type="spellStart"/>
            <w:r>
              <w:rPr>
                <w:rStyle w:val="0pt"/>
                <w:spacing w:val="-10"/>
              </w:rPr>
              <w:t>Новокрнецк</w:t>
            </w:r>
            <w:proofErr w:type="spellEnd"/>
            <w:r>
              <w:rPr>
                <w:rStyle w:val="0pt"/>
                <w:spacing w:val="-10"/>
              </w:rPr>
              <w:t xml:space="preserve"> ул. Павловского, 23</w:t>
            </w: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80"/>
            </w:pPr>
            <w:r>
              <w:rPr>
                <w:rStyle w:val="-1pt0"/>
                <w:spacing w:val="-10"/>
              </w:rPr>
              <w:t>Н.</w:t>
            </w:r>
            <w:r>
              <w:rPr>
                <w:rStyle w:val="0pt0"/>
                <w:spacing w:val="-10"/>
              </w:rPr>
              <w:t xml:space="preserve"> контроль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160"/>
            </w:pPr>
            <w:r>
              <w:rPr>
                <w:rStyle w:val="0pt"/>
                <w:spacing w:val="-10"/>
              </w:rPr>
              <w:t>Донская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190" w:lineRule="exact"/>
              <w:ind w:left="80"/>
            </w:pPr>
            <w:proofErr w:type="spellStart"/>
            <w:r>
              <w:rPr>
                <w:rStyle w:val="95pt-1pt0"/>
                <w:spacing w:val="-30"/>
              </w:rPr>
              <w:t>нКДххщцФ</w:t>
            </w:r>
            <w:proofErr w:type="spellEnd"/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4147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10968" w:wrap="none" w:vAnchor="text" w:hAnchor="margin" w:x="11943" w:y="29425"/>
            </w:pPr>
          </w:p>
        </w:tc>
        <w:tc>
          <w:tcPr>
            <w:tcW w:w="29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10968" w:wrap="none" w:vAnchor="text" w:hAnchor="margin" w:x="11943" w:y="29425"/>
            </w:pPr>
          </w:p>
        </w:tc>
      </w:tr>
      <w:tr w:rsidR="001B63F8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210" w:lineRule="exact"/>
              <w:ind w:left="80"/>
            </w:pPr>
            <w:r>
              <w:rPr>
                <w:rStyle w:val="0pt0"/>
                <w:spacing w:val="-10"/>
              </w:rPr>
              <w:t>ПИП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E1424A">
            <w:pPr>
              <w:pStyle w:val="4"/>
              <w:framePr w:w="10968" w:wrap="none" w:vAnchor="text" w:hAnchor="margin" w:x="11943" w:y="29425"/>
              <w:shd w:val="clear" w:color="auto" w:fill="auto"/>
              <w:spacing w:before="0" w:after="0" w:line="170" w:lineRule="exact"/>
              <w:ind w:left="160"/>
            </w:pPr>
            <w:proofErr w:type="spellStart"/>
            <w:r>
              <w:rPr>
                <w:rStyle w:val="85pt0pt"/>
                <w:spacing w:val="-10"/>
              </w:rPr>
              <w:t>Стрекамина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B63F8" w:rsidRDefault="001B63F8">
            <w:pPr>
              <w:framePr w:w="10968" w:wrap="none" w:vAnchor="text" w:hAnchor="margin" w:x="11943" w:y="29425"/>
              <w:rPr>
                <w:sz w:val="10"/>
                <w:szCs w:val="10"/>
              </w:rPr>
            </w:pPr>
          </w:p>
        </w:tc>
        <w:tc>
          <w:tcPr>
            <w:tcW w:w="41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10968" w:wrap="none" w:vAnchor="text" w:hAnchor="margin" w:x="11943" w:y="29425"/>
            </w:pPr>
          </w:p>
        </w:tc>
        <w:tc>
          <w:tcPr>
            <w:tcW w:w="29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B63F8" w:rsidRDefault="001B63F8">
            <w:pPr>
              <w:framePr w:w="10968" w:wrap="none" w:vAnchor="text" w:hAnchor="margin" w:x="11943" w:y="29425"/>
            </w:pPr>
          </w:p>
        </w:tc>
      </w:tr>
    </w:tbl>
    <w:p w:rsidR="001B63F8" w:rsidRDefault="00E1424A">
      <w:pPr>
        <w:pStyle w:val="60"/>
        <w:framePr w:w="3051" w:h="226" w:wrap="none" w:vAnchor="text" w:hAnchor="margin" w:x="215" w:y="29972"/>
        <w:shd w:val="clear" w:color="auto" w:fill="auto"/>
        <w:spacing w:line="210" w:lineRule="exact"/>
        <w:ind w:left="100" w:firstLine="0"/>
      </w:pPr>
      <w:r>
        <w:rPr>
          <w:rStyle w:val="6Exact0"/>
          <w:i/>
          <w:iCs/>
          <w:spacing w:val="-10"/>
        </w:rPr>
        <w:t>Щебень шлаковый фр. 5-20</w:t>
      </w:r>
    </w:p>
    <w:p w:rsidR="001B63F8" w:rsidRDefault="00E1424A">
      <w:pPr>
        <w:pStyle w:val="60"/>
        <w:framePr w:w="867" w:h="215" w:wrap="none" w:vAnchor="text" w:hAnchor="margin" w:x="3873" w:y="29972"/>
        <w:shd w:val="clear" w:color="auto" w:fill="auto"/>
        <w:spacing w:line="210" w:lineRule="exact"/>
        <w:ind w:left="100" w:firstLine="0"/>
      </w:pPr>
      <w:r>
        <w:rPr>
          <w:rStyle w:val="6Exact"/>
          <w:i/>
          <w:iCs/>
          <w:spacing w:val="-10"/>
        </w:rPr>
        <w:t>-50мм</w:t>
      </w:r>
    </w:p>
    <w:p w:rsidR="001B63F8" w:rsidRDefault="00E1424A">
      <w:pPr>
        <w:pStyle w:val="60"/>
        <w:framePr w:w="723" w:h="215" w:wrap="none" w:vAnchor="text" w:hAnchor="margin" w:x="5975" w:y="30068"/>
        <w:shd w:val="clear" w:color="auto" w:fill="auto"/>
        <w:spacing w:line="210" w:lineRule="exact"/>
        <w:ind w:left="100" w:firstLine="0"/>
      </w:pPr>
      <w:r>
        <w:rPr>
          <w:rStyle w:val="6Exact"/>
          <w:i/>
          <w:iCs/>
          <w:spacing w:val="-10"/>
        </w:rPr>
        <w:t>П-1У</w:t>
      </w:r>
    </w:p>
    <w:p w:rsidR="001B63F8" w:rsidRDefault="00E1424A">
      <w:pPr>
        <w:framePr w:h="1469" w:wrap="none" w:vAnchor="text" w:hAnchor="margin" w:x="1167" w:y="30294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"C:\\Users\\User\\AppData\\Local\\Temp\\FineReader11.00\\media\\image14.png" \* MERGEFORMATINET</w:instrText>
      </w:r>
      <w:r>
        <w:instrText xml:space="preserve"> </w:instrText>
      </w:r>
      <w:r>
        <w:fldChar w:fldCharType="separate"/>
      </w:r>
      <w:r>
        <w:pict>
          <v:shape id="_x0000_i1038" type="#_x0000_t75" style="width:296.25pt;height:72.75pt">
            <v:imagedata r:id="rId34" r:href="rId35"/>
          </v:shape>
        </w:pict>
      </w:r>
      <w:r>
        <w:fldChar w:fldCharType="end"/>
      </w:r>
    </w:p>
    <w:p w:rsidR="001B63F8" w:rsidRDefault="00E1424A">
      <w:pPr>
        <w:pStyle w:val="60"/>
        <w:framePr w:w="3358" w:h="547" w:wrap="none" w:vAnchor="text" w:hAnchor="margin" w:x="115" w:y="30262"/>
        <w:shd w:val="clear" w:color="auto" w:fill="auto"/>
        <w:spacing w:line="274" w:lineRule="exact"/>
        <w:ind w:left="180" w:right="100" w:hanging="80"/>
      </w:pPr>
      <w:r>
        <w:rPr>
          <w:rStyle w:val="6Exact"/>
          <w:i/>
          <w:iCs/>
          <w:spacing w:val="-10"/>
        </w:rPr>
        <w:t>Существующие слои основания</w:t>
      </w:r>
    </w:p>
    <w:p w:rsidR="001B63F8" w:rsidRDefault="00E1424A">
      <w:pPr>
        <w:pStyle w:val="60"/>
        <w:framePr w:w="3358" w:h="547" w:wrap="none" w:vAnchor="text" w:hAnchor="margin" w:x="115" w:y="30262"/>
        <w:shd w:val="clear" w:color="auto" w:fill="auto"/>
        <w:spacing w:line="274" w:lineRule="exact"/>
        <w:ind w:left="180" w:right="100" w:firstLine="0"/>
      </w:pPr>
      <w:r>
        <w:rPr>
          <w:rStyle w:val="6Exact"/>
          <w:i/>
          <w:iCs/>
          <w:spacing w:val="-10"/>
        </w:rPr>
        <w:t>Естественные грунты</w:t>
      </w:r>
    </w:p>
    <w:p w:rsidR="001B63F8" w:rsidRDefault="00E1424A">
      <w:pPr>
        <w:pStyle w:val="60"/>
        <w:framePr w:w="954" w:h="404" w:wrap="none" w:vAnchor="text" w:hAnchor="margin" w:x="10953" w:y="31235"/>
        <w:shd w:val="clear" w:color="auto" w:fill="auto"/>
        <w:spacing w:line="197" w:lineRule="exact"/>
        <w:ind w:left="100" w:right="120" w:firstLine="0"/>
        <w:jc w:val="right"/>
      </w:pPr>
      <w:r>
        <w:rPr>
          <w:rStyle w:val="6Exact"/>
          <w:i/>
          <w:iCs/>
          <w:spacing w:val="-10"/>
        </w:rPr>
        <w:t xml:space="preserve">325п. м. ■165 п. </w:t>
      </w:r>
      <w:proofErr w:type="gramStart"/>
      <w:r>
        <w:rPr>
          <w:rStyle w:val="6Exact"/>
          <w:i/>
          <w:iCs/>
          <w:spacing w:val="-10"/>
        </w:rPr>
        <w:t>м</w:t>
      </w:r>
      <w:proofErr w:type="gramEnd"/>
      <w:r>
        <w:rPr>
          <w:rStyle w:val="6Exact"/>
          <w:i/>
          <w:iCs/>
          <w:spacing w:val="-10"/>
        </w:rPr>
        <w:t>.</w:t>
      </w: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360" w:lineRule="exact"/>
      </w:pPr>
    </w:p>
    <w:p w:rsidR="001B63F8" w:rsidRDefault="001B63F8">
      <w:pPr>
        <w:spacing w:line="645" w:lineRule="exact"/>
      </w:pPr>
    </w:p>
    <w:p w:rsidR="001B63F8" w:rsidRDefault="001B63F8">
      <w:pPr>
        <w:rPr>
          <w:sz w:val="2"/>
          <w:szCs w:val="2"/>
        </w:rPr>
      </w:pPr>
    </w:p>
    <w:sectPr w:rsidR="001B63F8">
      <w:type w:val="continuous"/>
      <w:pgSz w:w="31680" w:h="31680" w:orient="landscape"/>
      <w:pgMar w:top="0" w:right="4255" w:bottom="0" w:left="42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24A" w:rsidRDefault="00E1424A">
      <w:r>
        <w:separator/>
      </w:r>
    </w:p>
  </w:endnote>
  <w:endnote w:type="continuationSeparator" w:id="0">
    <w:p w:rsidR="00E1424A" w:rsidRDefault="00E14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24A" w:rsidRDefault="00E1424A"/>
  </w:footnote>
  <w:footnote w:type="continuationSeparator" w:id="0">
    <w:p w:rsidR="00E1424A" w:rsidRDefault="00E142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95F6C"/>
    <w:multiLevelType w:val="multilevel"/>
    <w:tmpl w:val="FF32D4E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/>
        <w:iCs/>
        <w:smallCaps w:val="0"/>
        <w:strike w:val="0"/>
        <w:color w:val="000000"/>
        <w:spacing w:val="-11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B63F8"/>
    <w:rsid w:val="001B63F8"/>
    <w:rsid w:val="00E1424A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egoe UI" w:eastAsia="Segoe UI" w:hAnsi="Segoe UI" w:cs="Segoe U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4"/>
    <w:rPr>
      <w:rFonts w:ascii="Segoe UI" w:eastAsia="Segoe UI" w:hAnsi="Segoe UI" w:cs="Segoe UI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Segoe UI" w:eastAsia="Segoe UI" w:hAnsi="Segoe UI" w:cs="Segoe UI"/>
      <w:b/>
      <w:bCs/>
      <w:i w:val="0"/>
      <w:iCs w:val="0"/>
      <w:smallCaps w:val="0"/>
      <w:strike w:val="0"/>
      <w:u w:val="none"/>
    </w:rPr>
  </w:style>
  <w:style w:type="character" w:customStyle="1" w:styleId="1">
    <w:name w:val="Оглавление 1 Знак"/>
    <w:basedOn w:val="a0"/>
    <w:link w:val="10"/>
    <w:rPr>
      <w:rFonts w:ascii="Segoe UI" w:eastAsia="Segoe UI" w:hAnsi="Segoe UI" w:cs="Segoe UI"/>
      <w:b w:val="0"/>
      <w:bCs w:val="0"/>
      <w:i w:val="0"/>
      <w:iCs w:val="0"/>
      <w:smallCaps w:val="0"/>
      <w:strike w:val="0"/>
      <w:u w:val="none"/>
    </w:rPr>
  </w:style>
  <w:style w:type="character" w:customStyle="1" w:styleId="42">
    <w:name w:val="Основной текст (4) + Не полужирный"/>
    <w:basedOn w:val="4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Segoe UI" w:eastAsia="Segoe UI" w:hAnsi="Segoe UI" w:cs="Segoe UI"/>
      <w:b/>
      <w:bCs/>
      <w:i w:val="0"/>
      <w:iCs w:val="0"/>
      <w:smallCaps w:val="0"/>
      <w:strike w:val="0"/>
      <w:u w:val="none"/>
    </w:rPr>
  </w:style>
  <w:style w:type="character" w:customStyle="1" w:styleId="13">
    <w:name w:val="Основной текст1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1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2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Segoe UI" w:eastAsia="Segoe UI" w:hAnsi="Segoe UI" w:cs="Segoe U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Segoe UI" w:eastAsia="Segoe UI" w:hAnsi="Segoe UI" w:cs="Segoe UI"/>
      <w:b w:val="0"/>
      <w:bCs w:val="0"/>
      <w:i/>
      <w:iCs/>
      <w:smallCaps w:val="0"/>
      <w:strike w:val="0"/>
      <w:spacing w:val="-10"/>
      <w:sz w:val="22"/>
      <w:szCs w:val="22"/>
      <w:u w:val="none"/>
    </w:rPr>
  </w:style>
  <w:style w:type="character" w:customStyle="1" w:styleId="55pt0pt">
    <w:name w:val="Основной текст + 5;5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Segoe UI" w:eastAsia="Segoe UI" w:hAnsi="Segoe UI" w:cs="Segoe UI"/>
      <w:b w:val="0"/>
      <w:bCs w:val="0"/>
      <w:i/>
      <w:iCs/>
      <w:smallCaps w:val="0"/>
      <w:strike w:val="0"/>
      <w:spacing w:val="-7"/>
      <w:u w:val="none"/>
    </w:rPr>
  </w:style>
  <w:style w:type="character" w:customStyle="1" w:styleId="8Exact">
    <w:name w:val="Основной текст (8) Exact"/>
    <w:basedOn w:val="a0"/>
    <w:link w:val="8"/>
    <w:rPr>
      <w:rFonts w:ascii="Segoe UI" w:eastAsia="Segoe UI" w:hAnsi="Segoe UI" w:cs="Segoe UI"/>
      <w:b w:val="0"/>
      <w:bCs w:val="0"/>
      <w:i/>
      <w:iCs/>
      <w:smallCaps w:val="0"/>
      <w:strike w:val="0"/>
      <w:spacing w:val="-11"/>
      <w:sz w:val="17"/>
      <w:szCs w:val="17"/>
      <w:u w:val="none"/>
    </w:rPr>
  </w:style>
  <w:style w:type="character" w:customStyle="1" w:styleId="875pt0ptExact">
    <w:name w:val="Основной текст (8) + 7;5 pt;Интервал 0 pt Exact"/>
    <w:basedOn w:val="8Exact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8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Основной текст3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pt0pt">
    <w:name w:val="Основной текст + 10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5pt0pt">
    <w:name w:val="Основной текст + 7;5 pt;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pt0pt">
    <w:name w:val="Основной текст + 14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pt-1pt">
    <w:name w:val="Основной текст + 15 pt;Полужирный;Интервал -1 pt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1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5pt0pt">
    <w:name w:val="Основной текст + 15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9pt0pt">
    <w:name w:val="Основной текст + 9 pt;Полужирный;Курсив;Интервал 0 pt"/>
    <w:basedOn w:val="a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pt0pt">
    <w:name w:val="Основной текст + 12 pt;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7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Segoe UI" w:eastAsia="Segoe UI" w:hAnsi="Segoe UI" w:cs="Segoe UI"/>
      <w:b w:val="0"/>
      <w:bCs w:val="0"/>
      <w:i/>
      <w:iCs/>
      <w:smallCaps w:val="0"/>
      <w:strike w:val="0"/>
      <w:spacing w:val="-11"/>
      <w:sz w:val="21"/>
      <w:szCs w:val="21"/>
      <w:u w:val="none"/>
    </w:rPr>
  </w:style>
  <w:style w:type="character" w:customStyle="1" w:styleId="685ptExact">
    <w:name w:val="Основной текст (6) + 8;5 pt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87pt0ptExact">
    <w:name w:val="Основной текст (8) + 7 pt;Полужирный;Интервал 0 pt Exact"/>
    <w:basedOn w:val="8Exact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5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Segoe UI" w:eastAsia="Segoe UI" w:hAnsi="Segoe UI" w:cs="Segoe UI"/>
      <w:b w:val="0"/>
      <w:bCs w:val="0"/>
      <w:i/>
      <w:iCs/>
      <w:smallCaps w:val="0"/>
      <w:strike w:val="0"/>
      <w:spacing w:val="-8"/>
      <w:sz w:val="21"/>
      <w:szCs w:val="21"/>
      <w:u w:val="none"/>
    </w:rPr>
  </w:style>
  <w:style w:type="character" w:customStyle="1" w:styleId="6-1ptExact">
    <w:name w:val="Основной текст (6) + Не курсив;Интервал -1 pt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2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Exact0">
    <w:name w:val="Основной текст (6)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6-1ptExact0">
    <w:name w:val="Основной текст (6) + Не курсив;Интервал -1 pt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24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Segoe UI" w:eastAsia="Segoe UI" w:hAnsi="Segoe UI" w:cs="Segoe UI"/>
      <w:b w:val="0"/>
      <w:bCs w:val="0"/>
      <w:i/>
      <w:iCs/>
      <w:smallCaps w:val="0"/>
      <w:strike w:val="0"/>
      <w:spacing w:val="-14"/>
      <w:sz w:val="18"/>
      <w:szCs w:val="18"/>
      <w:u w:val="none"/>
    </w:rPr>
  </w:style>
  <w:style w:type="character" w:customStyle="1" w:styleId="10CordiaUPC15pt-1ptExact">
    <w:name w:val="Основной текст (10) + CordiaUPC;15 pt;Интервал -1 pt Exact"/>
    <w:basedOn w:val="10Exact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-22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04pt0ptExact">
    <w:name w:val="Основной текст (10) + 4 pt;Не курсив;Интервал 0 pt Exact"/>
    <w:basedOn w:val="10Exact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Exact0">
    <w:name w:val="Основной текст (10) Exact"/>
    <w:basedOn w:val="10Exact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4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0pt0">
    <w:name w:val="Основной текст + 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5pt-1pt">
    <w:name w:val="Основной текст + 9;5 pt;Курсив;Интервал -1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2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-1pt">
    <w:name w:val="Основной текст + Интервал -1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2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-1pt0">
    <w:name w:val="Основной текст + Курсив;Интервал -1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5pt-1pt0">
    <w:name w:val="Основной текст + 9;5 pt;Курсив;Интервал -1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41" w:lineRule="exact"/>
      <w:jc w:val="center"/>
    </w:pPr>
    <w:rPr>
      <w:rFonts w:ascii="Segoe UI" w:eastAsia="Segoe UI" w:hAnsi="Segoe UI" w:cs="Segoe UI"/>
      <w:b/>
      <w:bCs/>
      <w:sz w:val="28"/>
      <w:szCs w:val="28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before="600" w:after="300" w:line="0" w:lineRule="atLeast"/>
    </w:pPr>
    <w:rPr>
      <w:rFonts w:ascii="Segoe UI" w:eastAsia="Segoe UI" w:hAnsi="Segoe UI" w:cs="Segoe UI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2880" w:line="341" w:lineRule="exact"/>
    </w:pPr>
    <w:rPr>
      <w:rFonts w:ascii="Segoe UI" w:eastAsia="Segoe UI" w:hAnsi="Segoe UI" w:cs="Segoe UI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2280" w:line="293" w:lineRule="exact"/>
      <w:jc w:val="center"/>
    </w:pPr>
    <w:rPr>
      <w:rFonts w:ascii="Segoe UI" w:eastAsia="Segoe UI" w:hAnsi="Segoe UI" w:cs="Segoe UI"/>
      <w:b/>
      <w:bCs/>
    </w:rPr>
  </w:style>
  <w:style w:type="paragraph" w:styleId="10">
    <w:name w:val="toc 1"/>
    <w:basedOn w:val="a"/>
    <w:link w:val="1"/>
    <w:autoRedefine/>
    <w:pPr>
      <w:shd w:val="clear" w:color="auto" w:fill="FFFFFF"/>
      <w:spacing w:before="660" w:line="442" w:lineRule="exact"/>
      <w:jc w:val="both"/>
    </w:pPr>
    <w:rPr>
      <w:rFonts w:ascii="Segoe UI" w:eastAsia="Segoe UI" w:hAnsi="Segoe UI" w:cs="Segoe UI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420" w:line="437" w:lineRule="exact"/>
      <w:outlineLvl w:val="0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b/>
      <w:bCs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ind w:hanging="1520"/>
    </w:pPr>
    <w:rPr>
      <w:rFonts w:ascii="Segoe UI" w:eastAsia="Segoe UI" w:hAnsi="Segoe UI" w:cs="Segoe UI"/>
      <w:i/>
      <w:iCs/>
      <w:spacing w:val="-10"/>
      <w:sz w:val="22"/>
      <w:szCs w:val="2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Segoe UI" w:eastAsia="Segoe UI" w:hAnsi="Segoe UI" w:cs="Segoe UI"/>
      <w:i/>
      <w:iCs/>
      <w:spacing w:val="-7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274" w:lineRule="exact"/>
      <w:ind w:hanging="880"/>
    </w:pPr>
    <w:rPr>
      <w:rFonts w:ascii="Segoe UI" w:eastAsia="Segoe UI" w:hAnsi="Segoe UI" w:cs="Segoe UI"/>
      <w:i/>
      <w:iCs/>
      <w:spacing w:val="-11"/>
      <w:sz w:val="17"/>
      <w:szCs w:val="17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ind w:hanging="120"/>
    </w:pPr>
    <w:rPr>
      <w:rFonts w:ascii="Segoe UI" w:eastAsia="Segoe UI" w:hAnsi="Segoe UI" w:cs="Segoe UI"/>
      <w:i/>
      <w:iCs/>
      <w:spacing w:val="-8"/>
      <w:sz w:val="21"/>
      <w:szCs w:val="21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Segoe UI" w:eastAsia="Segoe UI" w:hAnsi="Segoe UI" w:cs="Segoe UI"/>
      <w:i/>
      <w:iCs/>
      <w:spacing w:val="-1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egoe UI" w:eastAsia="Segoe UI" w:hAnsi="Segoe UI" w:cs="Segoe UI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4"/>
    <w:rPr>
      <w:rFonts w:ascii="Segoe UI" w:eastAsia="Segoe UI" w:hAnsi="Segoe UI" w:cs="Segoe UI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Segoe UI" w:eastAsia="Segoe UI" w:hAnsi="Segoe UI" w:cs="Segoe UI"/>
      <w:b/>
      <w:bCs/>
      <w:i w:val="0"/>
      <w:iCs w:val="0"/>
      <w:smallCaps w:val="0"/>
      <w:strike w:val="0"/>
      <w:u w:val="none"/>
    </w:rPr>
  </w:style>
  <w:style w:type="character" w:customStyle="1" w:styleId="1">
    <w:name w:val="Оглавление 1 Знак"/>
    <w:basedOn w:val="a0"/>
    <w:link w:val="10"/>
    <w:rPr>
      <w:rFonts w:ascii="Segoe UI" w:eastAsia="Segoe UI" w:hAnsi="Segoe UI" w:cs="Segoe UI"/>
      <w:b w:val="0"/>
      <w:bCs w:val="0"/>
      <w:i w:val="0"/>
      <w:iCs w:val="0"/>
      <w:smallCaps w:val="0"/>
      <w:strike w:val="0"/>
      <w:u w:val="none"/>
    </w:rPr>
  </w:style>
  <w:style w:type="character" w:customStyle="1" w:styleId="42">
    <w:name w:val="Основной текст (4) + Не полужирный"/>
    <w:basedOn w:val="4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Segoe UI" w:eastAsia="Segoe UI" w:hAnsi="Segoe UI" w:cs="Segoe UI"/>
      <w:b/>
      <w:bCs/>
      <w:i w:val="0"/>
      <w:iCs w:val="0"/>
      <w:smallCaps w:val="0"/>
      <w:strike w:val="0"/>
      <w:u w:val="none"/>
    </w:rPr>
  </w:style>
  <w:style w:type="character" w:customStyle="1" w:styleId="13">
    <w:name w:val="Основной текст1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2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0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1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5pt2">
    <w:name w:val="Основной текст + 10;5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Segoe UI" w:eastAsia="Segoe UI" w:hAnsi="Segoe UI" w:cs="Segoe U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Pr>
      <w:rFonts w:ascii="Segoe UI" w:eastAsia="Segoe UI" w:hAnsi="Segoe UI" w:cs="Segoe UI"/>
      <w:b w:val="0"/>
      <w:bCs w:val="0"/>
      <w:i/>
      <w:iCs/>
      <w:smallCaps w:val="0"/>
      <w:strike w:val="0"/>
      <w:spacing w:val="-10"/>
      <w:sz w:val="22"/>
      <w:szCs w:val="22"/>
      <w:u w:val="none"/>
    </w:rPr>
  </w:style>
  <w:style w:type="character" w:customStyle="1" w:styleId="55pt0pt">
    <w:name w:val="Основной текст + 5;5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Segoe UI" w:eastAsia="Segoe UI" w:hAnsi="Segoe UI" w:cs="Segoe UI"/>
      <w:b w:val="0"/>
      <w:bCs w:val="0"/>
      <w:i/>
      <w:iCs/>
      <w:smallCaps w:val="0"/>
      <w:strike w:val="0"/>
      <w:spacing w:val="-7"/>
      <w:u w:val="none"/>
    </w:rPr>
  </w:style>
  <w:style w:type="character" w:customStyle="1" w:styleId="8Exact">
    <w:name w:val="Основной текст (8) Exact"/>
    <w:basedOn w:val="a0"/>
    <w:link w:val="8"/>
    <w:rPr>
      <w:rFonts w:ascii="Segoe UI" w:eastAsia="Segoe UI" w:hAnsi="Segoe UI" w:cs="Segoe UI"/>
      <w:b w:val="0"/>
      <w:bCs w:val="0"/>
      <w:i/>
      <w:iCs/>
      <w:smallCaps w:val="0"/>
      <w:strike w:val="0"/>
      <w:spacing w:val="-11"/>
      <w:sz w:val="17"/>
      <w:szCs w:val="17"/>
      <w:u w:val="none"/>
    </w:rPr>
  </w:style>
  <w:style w:type="character" w:customStyle="1" w:styleId="875pt0ptExact">
    <w:name w:val="Основной текст (8) + 7;5 pt;Интервал 0 pt Exact"/>
    <w:basedOn w:val="8Exact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8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">
    <w:name w:val="Основной текст3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pt0pt">
    <w:name w:val="Основной текст + 10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75pt0pt">
    <w:name w:val="Основной текст + 7;5 pt;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pt0pt">
    <w:name w:val="Основной текст + 14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pt-1pt">
    <w:name w:val="Основной текст + 15 pt;Полужирный;Интервал -1 pt"/>
    <w:basedOn w:val="a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-21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5pt0pt">
    <w:name w:val="Основной текст + 15 pt;Интервал 0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9pt0pt">
    <w:name w:val="Основной текст + 9 pt;Полужирный;Курсив;Интервал 0 pt"/>
    <w:basedOn w:val="a4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pt0pt">
    <w:name w:val="Основной текст + 12 pt;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7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Segoe UI" w:eastAsia="Segoe UI" w:hAnsi="Segoe UI" w:cs="Segoe UI"/>
      <w:b w:val="0"/>
      <w:bCs w:val="0"/>
      <w:i/>
      <w:iCs/>
      <w:smallCaps w:val="0"/>
      <w:strike w:val="0"/>
      <w:spacing w:val="-11"/>
      <w:sz w:val="21"/>
      <w:szCs w:val="21"/>
      <w:u w:val="none"/>
    </w:rPr>
  </w:style>
  <w:style w:type="character" w:customStyle="1" w:styleId="685ptExact">
    <w:name w:val="Основной текст (6) + 8;5 pt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87pt0ptExact">
    <w:name w:val="Основной текст (8) + 7 pt;Полужирный;Интервал 0 pt Exact"/>
    <w:basedOn w:val="8Exact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-5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Segoe UI" w:eastAsia="Segoe UI" w:hAnsi="Segoe UI" w:cs="Segoe UI"/>
      <w:b w:val="0"/>
      <w:bCs w:val="0"/>
      <w:i/>
      <w:iCs/>
      <w:smallCaps w:val="0"/>
      <w:strike w:val="0"/>
      <w:spacing w:val="-8"/>
      <w:sz w:val="21"/>
      <w:szCs w:val="21"/>
      <w:u w:val="none"/>
    </w:rPr>
  </w:style>
  <w:style w:type="character" w:customStyle="1" w:styleId="6-1ptExact">
    <w:name w:val="Основной текст (6) + Не курсив;Интервал -1 pt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2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Exact0">
    <w:name w:val="Основной текст (6)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6-1ptExact0">
    <w:name w:val="Основной текст (6) + Не курсив;Интервал -1 pt Exact"/>
    <w:basedOn w:val="6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24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Segoe UI" w:eastAsia="Segoe UI" w:hAnsi="Segoe UI" w:cs="Segoe UI"/>
      <w:b w:val="0"/>
      <w:bCs w:val="0"/>
      <w:i/>
      <w:iCs/>
      <w:smallCaps w:val="0"/>
      <w:strike w:val="0"/>
      <w:spacing w:val="-14"/>
      <w:sz w:val="18"/>
      <w:szCs w:val="18"/>
      <w:u w:val="none"/>
    </w:rPr>
  </w:style>
  <w:style w:type="character" w:customStyle="1" w:styleId="10CordiaUPC15pt-1ptExact">
    <w:name w:val="Основной текст (10) + CordiaUPC;15 pt;Интервал -1 pt Exact"/>
    <w:basedOn w:val="10Exact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-22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104pt0ptExact">
    <w:name w:val="Основной текст (10) + 4 pt;Не курсив;Интервал 0 pt Exact"/>
    <w:basedOn w:val="10Exact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Exact0">
    <w:name w:val="Основной текст (10) Exact"/>
    <w:basedOn w:val="10Exact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4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0pt0">
    <w:name w:val="Основной текст + 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5pt-1pt">
    <w:name w:val="Основной текст + 9;5 pt;Курсив;Интервал -1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2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0pt">
    <w:name w:val="Основной текст + 8;5 pt;Курсив;Интервал 0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11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-1pt">
    <w:name w:val="Основной текст + Интервал -1 pt"/>
    <w:basedOn w:val="a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2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-1pt0">
    <w:name w:val="Основной текст + Курсив;Интервал -1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5pt-1pt0">
    <w:name w:val="Основной текст + 9;5 pt;Курсив;Интервал -1 pt"/>
    <w:basedOn w:val="a4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-32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41" w:lineRule="exact"/>
      <w:jc w:val="center"/>
    </w:pPr>
    <w:rPr>
      <w:rFonts w:ascii="Segoe UI" w:eastAsia="Segoe UI" w:hAnsi="Segoe UI" w:cs="Segoe UI"/>
      <w:b/>
      <w:bCs/>
      <w:sz w:val="28"/>
      <w:szCs w:val="28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before="600" w:after="300" w:line="0" w:lineRule="atLeast"/>
    </w:pPr>
    <w:rPr>
      <w:rFonts w:ascii="Segoe UI" w:eastAsia="Segoe UI" w:hAnsi="Segoe UI" w:cs="Segoe UI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2880" w:line="341" w:lineRule="exact"/>
    </w:pPr>
    <w:rPr>
      <w:rFonts w:ascii="Segoe UI" w:eastAsia="Segoe UI" w:hAnsi="Segoe UI" w:cs="Segoe UI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2280" w:line="293" w:lineRule="exact"/>
      <w:jc w:val="center"/>
    </w:pPr>
    <w:rPr>
      <w:rFonts w:ascii="Segoe UI" w:eastAsia="Segoe UI" w:hAnsi="Segoe UI" w:cs="Segoe UI"/>
      <w:b/>
      <w:bCs/>
    </w:rPr>
  </w:style>
  <w:style w:type="paragraph" w:styleId="10">
    <w:name w:val="toc 1"/>
    <w:basedOn w:val="a"/>
    <w:link w:val="1"/>
    <w:autoRedefine/>
    <w:pPr>
      <w:shd w:val="clear" w:color="auto" w:fill="FFFFFF"/>
      <w:spacing w:before="660" w:line="442" w:lineRule="exact"/>
      <w:jc w:val="both"/>
    </w:pPr>
    <w:rPr>
      <w:rFonts w:ascii="Segoe UI" w:eastAsia="Segoe UI" w:hAnsi="Segoe UI" w:cs="Segoe UI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420" w:line="437" w:lineRule="exact"/>
      <w:outlineLvl w:val="0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b/>
      <w:bCs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ind w:hanging="1520"/>
    </w:pPr>
    <w:rPr>
      <w:rFonts w:ascii="Segoe UI" w:eastAsia="Segoe UI" w:hAnsi="Segoe UI" w:cs="Segoe UI"/>
      <w:i/>
      <w:iCs/>
      <w:spacing w:val="-10"/>
      <w:sz w:val="22"/>
      <w:szCs w:val="22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Segoe UI" w:eastAsia="Segoe UI" w:hAnsi="Segoe UI" w:cs="Segoe UI"/>
      <w:i/>
      <w:iCs/>
      <w:spacing w:val="-7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274" w:lineRule="exact"/>
      <w:ind w:hanging="880"/>
    </w:pPr>
    <w:rPr>
      <w:rFonts w:ascii="Segoe UI" w:eastAsia="Segoe UI" w:hAnsi="Segoe UI" w:cs="Segoe UI"/>
      <w:i/>
      <w:iCs/>
      <w:spacing w:val="-11"/>
      <w:sz w:val="17"/>
      <w:szCs w:val="17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  <w:ind w:hanging="120"/>
    </w:pPr>
    <w:rPr>
      <w:rFonts w:ascii="Segoe UI" w:eastAsia="Segoe UI" w:hAnsi="Segoe UI" w:cs="Segoe UI"/>
      <w:i/>
      <w:iCs/>
      <w:spacing w:val="-8"/>
      <w:sz w:val="21"/>
      <w:szCs w:val="21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line="0" w:lineRule="atLeast"/>
    </w:pPr>
    <w:rPr>
      <w:rFonts w:ascii="Segoe UI" w:eastAsia="Segoe UI" w:hAnsi="Segoe UI" w:cs="Segoe UI"/>
      <w:i/>
      <w:iCs/>
      <w:spacing w:val="-1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../../AppData/Local/Temp/FineReader11.00/media/image3.jpeg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image" Target="../../AppData/Local/Temp/FineReader11.00/media/image7.jpeg" TargetMode="External"/><Relationship Id="rId34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../../AppData/Local/Temp/FineReader11.00/media/image5.jpeg" TargetMode="External"/><Relationship Id="rId25" Type="http://schemas.openxmlformats.org/officeDocument/2006/relationships/image" Target="../../AppData/Local/Temp/FineReader11.00/media/image9.jpeg" TargetMode="External"/><Relationship Id="rId33" Type="http://schemas.openxmlformats.org/officeDocument/2006/relationships/image" Target="../../AppData/Local/Temp/FineReader11.00/media/image13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openxmlformats.org/officeDocument/2006/relationships/image" Target="../../AppData/Local/Temp/FineReader11.00/media/image11.jpe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../../AppData/Local/Temp/FineReader11.00/media/image2.jpeg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3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../../AppData/Local/Temp/FineReader11.00/media/image4.jpeg" TargetMode="External"/><Relationship Id="rId23" Type="http://schemas.openxmlformats.org/officeDocument/2006/relationships/image" Target="../../AppData/Local/Temp/FineReader11.00/media/image8.jpeg" TargetMode="External"/><Relationship Id="rId28" Type="http://schemas.openxmlformats.org/officeDocument/2006/relationships/image" Target="media/image11.jpeg"/><Relationship Id="rId36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../../AppData/Local/Temp/FineReader11.00/media/image6.jpeg" TargetMode="External"/><Relationship Id="rId31" Type="http://schemas.openxmlformats.org/officeDocument/2006/relationships/image" Target="../../AppData/Local/Temp/FineReader11.00/media/image12.png" TargetMode="External"/><Relationship Id="rId4" Type="http://schemas.openxmlformats.org/officeDocument/2006/relationships/settings" Target="settings.xml"/><Relationship Id="rId9" Type="http://schemas.openxmlformats.org/officeDocument/2006/relationships/image" Target="../../AppData/Local/Temp/FineReader11.00/media/image1.jpeg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image" Target="../../AppData/Local/Temp/FineReader11.00/media/image10.png" TargetMode="External"/><Relationship Id="rId30" Type="http://schemas.openxmlformats.org/officeDocument/2006/relationships/image" Target="media/image12.png"/><Relationship Id="rId35" Type="http://schemas.openxmlformats.org/officeDocument/2006/relationships/image" Target="../../AppData/Local/Temp/FineReader11.00/media/image14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3008</Words>
  <Characters>17148</Characters>
  <Application>Microsoft Office Word</Application>
  <DocSecurity>0</DocSecurity>
  <Lines>142</Lines>
  <Paragraphs>40</Paragraphs>
  <ScaleCrop>false</ScaleCrop>
  <Company>SPecialiST RePack</Company>
  <LinksUpToDate>false</LinksUpToDate>
  <CharactersWithSpaces>20116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2020-02-25T08:48:00Z</dcterms:created>
  <dcterms:modified xsi:type="dcterms:W3CDTF">2020-02-25T08:48:00Z</dcterms:modified>
</cp:coreProperties>
</file>